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B6F77" w14:textId="52EA5E9A" w:rsidR="00A24688" w:rsidRPr="00A24688" w:rsidRDefault="00A24688" w:rsidP="00370909">
      <w:pPr>
        <w:pStyle w:val="Default"/>
        <w:tabs>
          <w:tab w:val="center" w:pos="5040"/>
        </w:tabs>
        <w:spacing w:line="276" w:lineRule="auto"/>
        <w:jc w:val="both"/>
        <w:outlineLvl w:val="0"/>
        <w:rPr>
          <w:rFonts w:ascii="Times New Roman" w:hAnsi="Times New Roman" w:cs="Times New Roman"/>
          <w:color w:val="auto"/>
          <w:sz w:val="22"/>
          <w:szCs w:val="22"/>
          <w:lang w:val="en-GB"/>
        </w:rPr>
      </w:pPr>
    </w:p>
    <w:p w14:paraId="0CDFED51" w14:textId="77777777" w:rsidR="00A24688" w:rsidRPr="00A24688" w:rsidRDefault="00A24688" w:rsidP="00370909">
      <w:pPr>
        <w:pStyle w:val="Default"/>
        <w:tabs>
          <w:tab w:val="center" w:pos="5040"/>
        </w:tabs>
        <w:spacing w:line="276" w:lineRule="auto"/>
        <w:jc w:val="both"/>
        <w:outlineLvl w:val="0"/>
        <w:rPr>
          <w:rFonts w:ascii="Times New Roman" w:hAnsi="Times New Roman" w:cs="Times New Roman"/>
          <w:color w:val="auto"/>
          <w:sz w:val="22"/>
          <w:szCs w:val="22"/>
          <w:lang w:val="en-GB"/>
        </w:rPr>
      </w:pPr>
    </w:p>
    <w:p w14:paraId="05A0020A" w14:textId="446006B0" w:rsidR="00A24688" w:rsidRPr="00312732" w:rsidRDefault="00A24688" w:rsidP="00370909">
      <w:pPr>
        <w:pStyle w:val="Default"/>
        <w:tabs>
          <w:tab w:val="center" w:pos="5040"/>
        </w:tabs>
        <w:spacing w:line="276" w:lineRule="auto"/>
        <w:jc w:val="center"/>
        <w:outlineLvl w:val="0"/>
        <w:rPr>
          <w:rFonts w:ascii="Arial Narrow" w:hAnsi="Arial Narrow" w:cs="Times New Roman"/>
          <w:b/>
          <w:bCs/>
          <w:color w:val="auto"/>
          <w:lang w:val="en-GB"/>
        </w:rPr>
      </w:pPr>
      <w:r w:rsidRPr="00312732">
        <w:rPr>
          <w:rFonts w:ascii="Arial Narrow" w:hAnsi="Arial Narrow" w:cs="Times New Roman"/>
          <w:b/>
          <w:bCs/>
          <w:color w:val="auto"/>
          <w:lang w:val="en-GB"/>
        </w:rPr>
        <w:t>Terms of Reference - Final evaluation</w:t>
      </w:r>
    </w:p>
    <w:p w14:paraId="667AE34A" w14:textId="6BB3A32A" w:rsidR="00A24688" w:rsidRPr="00312732" w:rsidRDefault="00A24688" w:rsidP="00370909">
      <w:pPr>
        <w:pStyle w:val="Default"/>
        <w:tabs>
          <w:tab w:val="center" w:pos="5040"/>
        </w:tabs>
        <w:spacing w:line="276" w:lineRule="auto"/>
        <w:jc w:val="center"/>
        <w:outlineLvl w:val="0"/>
        <w:rPr>
          <w:rFonts w:ascii="Arial Narrow" w:hAnsi="Arial Narrow" w:cs="Times New Roman"/>
          <w:b/>
          <w:bCs/>
          <w:color w:val="auto"/>
          <w:lang w:val="en-GB"/>
        </w:rPr>
      </w:pPr>
      <w:r w:rsidRPr="00312732">
        <w:rPr>
          <w:rFonts w:ascii="Arial Narrow" w:hAnsi="Arial Narrow" w:cs="Times New Roman"/>
          <w:b/>
          <w:bCs/>
          <w:color w:val="auto"/>
          <w:lang w:val="en-GB"/>
        </w:rPr>
        <w:t xml:space="preserve">FS/BMZ PROJECT </w:t>
      </w:r>
      <w:r w:rsidR="00FE7951" w:rsidRPr="00312732">
        <w:rPr>
          <w:rFonts w:ascii="Arial Narrow" w:hAnsi="Arial Narrow" w:cs="Times New Roman"/>
          <w:b/>
          <w:bCs/>
          <w:color w:val="auto"/>
          <w:lang w:val="en-GB"/>
        </w:rPr>
        <w:t>KIGALI</w:t>
      </w:r>
    </w:p>
    <w:p w14:paraId="136E8DCA" w14:textId="77777777" w:rsidR="00A24688" w:rsidRPr="00312732" w:rsidRDefault="00A24688" w:rsidP="00370909">
      <w:pPr>
        <w:spacing w:line="276" w:lineRule="auto"/>
        <w:jc w:val="both"/>
        <w:rPr>
          <w:rFonts w:ascii="Arial Narrow" w:hAnsi="Arial Narrow"/>
          <w:lang w:val="en-US"/>
        </w:rPr>
      </w:pPr>
    </w:p>
    <w:p w14:paraId="1342342F" w14:textId="77777777" w:rsidR="00A24688" w:rsidRPr="00312732" w:rsidRDefault="00A24688" w:rsidP="00F30D36">
      <w:pPr>
        <w:shd w:val="clear" w:color="auto" w:fill="FFFFFF" w:themeFill="background1"/>
        <w:tabs>
          <w:tab w:val="num" w:pos="720"/>
        </w:tabs>
        <w:overflowPunct w:val="0"/>
        <w:autoSpaceDE w:val="0"/>
        <w:autoSpaceDN w:val="0"/>
        <w:adjustRightInd w:val="0"/>
        <w:spacing w:line="276" w:lineRule="auto"/>
        <w:jc w:val="both"/>
        <w:textAlignment w:val="baseline"/>
        <w:rPr>
          <w:rFonts w:ascii="Arial Narrow" w:hAnsi="Arial Narrow"/>
          <w:b/>
          <w:iCs/>
          <w:lang w:val="en-GB"/>
        </w:rPr>
      </w:pPr>
      <w:r w:rsidRPr="00312732">
        <w:rPr>
          <w:rFonts w:ascii="Arial Narrow" w:hAnsi="Arial Narrow"/>
          <w:b/>
          <w:iCs/>
          <w:lang w:val="en-GB"/>
        </w:rPr>
        <w:t>Introduction</w:t>
      </w:r>
      <w:bookmarkStart w:id="0" w:name="_GoBack"/>
      <w:bookmarkEnd w:id="0"/>
    </w:p>
    <w:p w14:paraId="6DD8B295" w14:textId="77777777" w:rsidR="00A24688" w:rsidRPr="00312732" w:rsidRDefault="00A24688" w:rsidP="00F30D36">
      <w:pPr>
        <w:shd w:val="clear" w:color="auto" w:fill="FFFFFF" w:themeFill="background1"/>
        <w:spacing w:line="276" w:lineRule="auto"/>
        <w:jc w:val="both"/>
        <w:rPr>
          <w:rFonts w:ascii="Arial Narrow" w:hAnsi="Arial Narrow"/>
          <w:lang w:val="en-US"/>
        </w:rPr>
      </w:pPr>
    </w:p>
    <w:p w14:paraId="1A9697E2" w14:textId="51F508F3" w:rsidR="005E31C0" w:rsidRPr="00312732" w:rsidRDefault="005E31C0" w:rsidP="00F30D36">
      <w:pPr>
        <w:shd w:val="clear" w:color="auto" w:fill="FFFFFF" w:themeFill="background1"/>
        <w:spacing w:line="276" w:lineRule="auto"/>
        <w:jc w:val="both"/>
        <w:rPr>
          <w:rFonts w:ascii="Arial Narrow" w:hAnsi="Arial Narrow"/>
          <w:lang w:val="en-GB"/>
        </w:rPr>
      </w:pPr>
      <w:r w:rsidRPr="00312732">
        <w:rPr>
          <w:rFonts w:ascii="Arial Narrow" w:hAnsi="Arial Narrow"/>
          <w:lang w:val="en-GB"/>
        </w:rPr>
        <w:t xml:space="preserve">These Terms of Reference (TOR) serve as a request for proposals from individual </w:t>
      </w:r>
      <w:r w:rsidRPr="00312732">
        <w:rPr>
          <w:rFonts w:ascii="Arial Narrow" w:hAnsi="Arial Narrow"/>
          <w:color w:val="000000" w:themeColor="text1"/>
          <w:lang w:val="en-GB"/>
        </w:rPr>
        <w:t xml:space="preserve">or company consultants </w:t>
      </w:r>
      <w:r w:rsidRPr="00312732">
        <w:rPr>
          <w:rFonts w:ascii="Arial Narrow" w:hAnsi="Arial Narrow"/>
          <w:lang w:val="en-GB"/>
        </w:rPr>
        <w:t>who are interested in conducting a</w:t>
      </w:r>
      <w:r w:rsidRPr="00312732">
        <w:rPr>
          <w:rFonts w:ascii="Arial Narrow" w:hAnsi="Arial Narrow"/>
          <w:color w:val="FF0000"/>
          <w:lang w:val="en-GB"/>
        </w:rPr>
        <w:t xml:space="preserve"> </w:t>
      </w:r>
      <w:r w:rsidRPr="00312732">
        <w:rPr>
          <w:rFonts w:ascii="Arial Narrow" w:hAnsi="Arial Narrow"/>
          <w:color w:val="000000" w:themeColor="text1"/>
          <w:lang w:val="en-GB"/>
        </w:rPr>
        <w:t xml:space="preserve">final evaluation </w:t>
      </w:r>
      <w:r w:rsidRPr="00312732">
        <w:rPr>
          <w:rFonts w:ascii="Arial Narrow" w:hAnsi="Arial Narrow"/>
          <w:lang w:val="en-GB"/>
        </w:rPr>
        <w:t>of Family Strengthening BMZ PROJECT KIGALI</w:t>
      </w:r>
      <w:r w:rsidR="00867A97" w:rsidRPr="00312732">
        <w:rPr>
          <w:rFonts w:ascii="Arial Narrow" w:hAnsi="Arial Narrow"/>
          <w:lang w:val="en-GB"/>
        </w:rPr>
        <w:t>, Rwanda</w:t>
      </w:r>
      <w:r w:rsidRPr="00312732">
        <w:rPr>
          <w:rFonts w:ascii="Arial Narrow" w:hAnsi="Arial Narrow"/>
          <w:lang w:val="en-GB"/>
        </w:rPr>
        <w:t xml:space="preserve">. Details regarding contents of proposals and submission procedures are explained herein. </w:t>
      </w:r>
      <w:r w:rsidR="006F2F33" w:rsidRPr="00312732">
        <w:rPr>
          <w:rFonts w:ascii="Arial Narrow" w:hAnsi="Arial Narrow"/>
          <w:lang w:val="en-GB"/>
        </w:rPr>
        <w:t xml:space="preserve">    </w:t>
      </w:r>
    </w:p>
    <w:p w14:paraId="1E4D6ADB" w14:textId="77777777" w:rsidR="005E31C0" w:rsidRPr="00312732" w:rsidRDefault="005E31C0" w:rsidP="00F30D36">
      <w:pPr>
        <w:shd w:val="clear" w:color="auto" w:fill="FFFFFF" w:themeFill="background1"/>
        <w:spacing w:line="276" w:lineRule="auto"/>
        <w:jc w:val="both"/>
        <w:rPr>
          <w:rFonts w:ascii="Arial Narrow" w:hAnsi="Arial Narrow"/>
          <w:lang w:val="en-GB"/>
        </w:rPr>
      </w:pPr>
    </w:p>
    <w:p w14:paraId="1B091E6A" w14:textId="73E746C0" w:rsidR="005E31C0" w:rsidRPr="00312732" w:rsidRDefault="005E31C0" w:rsidP="00F30D36">
      <w:pPr>
        <w:shd w:val="clear" w:color="auto" w:fill="FFFFFF" w:themeFill="background1"/>
        <w:spacing w:line="276" w:lineRule="auto"/>
        <w:jc w:val="both"/>
        <w:rPr>
          <w:rFonts w:ascii="Arial Narrow" w:hAnsi="Arial Narrow"/>
        </w:rPr>
      </w:pPr>
      <w:r w:rsidRPr="00312732">
        <w:rPr>
          <w:rFonts w:ascii="Arial Narrow" w:hAnsi="Arial Narrow"/>
          <w:lang w:val="en-GB"/>
        </w:rPr>
        <w:t xml:space="preserve">SOS Children's Villages RWANDA is a non-governmental social development organization that has been active in the field of children's rights and committed to children's needs and concerns since 1979. It </w:t>
      </w:r>
      <w:r w:rsidRPr="00312732">
        <w:rPr>
          <w:rFonts w:ascii="Arial Narrow" w:hAnsi="Arial Narrow"/>
        </w:rPr>
        <w:t xml:space="preserve">acts as officially registered organization which aims at supporting children without parental care and children of families in difficult circumstances. SOS Rwanda is an active member of the international umbrella organization SOS Children’s Villages International. SOS CV Rwanda has its projects and programs in four locations: Kigali, </w:t>
      </w:r>
      <w:r w:rsidR="00A71E19" w:rsidRPr="00312732">
        <w:rPr>
          <w:rFonts w:ascii="Arial Narrow" w:hAnsi="Arial Narrow"/>
        </w:rPr>
        <w:t>Byumba</w:t>
      </w:r>
      <w:r w:rsidRPr="00312732">
        <w:rPr>
          <w:rFonts w:ascii="Arial Narrow" w:hAnsi="Arial Narrow"/>
        </w:rPr>
        <w:t xml:space="preserve">, Kayonza and Gikongoro. These projects and programs are mainly financed by SOS-Kinderdörfer weltweit, SOS Denmark and BMZ which is financing FSP Kigali and </w:t>
      </w:r>
      <w:r w:rsidR="00BF6C71" w:rsidRPr="00312732">
        <w:rPr>
          <w:rFonts w:ascii="Arial Narrow" w:hAnsi="Arial Narrow"/>
        </w:rPr>
        <w:t>Kigali</w:t>
      </w:r>
      <w:r w:rsidRPr="00312732">
        <w:rPr>
          <w:rFonts w:ascii="Arial Narrow" w:hAnsi="Arial Narrow"/>
        </w:rPr>
        <w:t xml:space="preserve">. SOS Rwanda cooperates on the project site with various governmental and non-governmental partners. </w:t>
      </w:r>
    </w:p>
    <w:p w14:paraId="522BC7C6" w14:textId="77777777" w:rsidR="00A24688" w:rsidRPr="00312732" w:rsidRDefault="00A24688" w:rsidP="00F30D36">
      <w:pPr>
        <w:shd w:val="clear" w:color="auto" w:fill="FFFFFF" w:themeFill="background1"/>
        <w:jc w:val="both"/>
        <w:rPr>
          <w:rFonts w:ascii="Arial Narrow" w:hAnsi="Arial Narrow"/>
          <w:lang w:val="en-US"/>
        </w:rPr>
      </w:pPr>
    </w:p>
    <w:p w14:paraId="4B744827" w14:textId="42A843DE" w:rsidR="005E31C0" w:rsidRPr="00312732" w:rsidRDefault="005E31C0" w:rsidP="00F30D36">
      <w:pPr>
        <w:widowControl w:val="0"/>
        <w:shd w:val="clear" w:color="auto" w:fill="FFFFFF" w:themeFill="background1"/>
        <w:autoSpaceDE w:val="0"/>
        <w:autoSpaceDN w:val="0"/>
        <w:adjustRightInd w:val="0"/>
        <w:jc w:val="both"/>
        <w:rPr>
          <w:rFonts w:ascii="Arial Narrow" w:hAnsi="Arial Narrow"/>
          <w:lang w:val="en-GB"/>
        </w:rPr>
      </w:pPr>
      <w:r w:rsidRPr="00312732">
        <w:rPr>
          <w:rFonts w:ascii="Arial Narrow" w:hAnsi="Arial Narrow"/>
        </w:rPr>
        <w:t>From July 2018, a project jointly funded by BMZ and HGDF has been implemented in Jabana and Rutunga Sectors, Gasabo District and supported 300 families with 1,</w:t>
      </w:r>
      <w:r w:rsidR="00185B26" w:rsidRPr="00312732">
        <w:rPr>
          <w:rFonts w:ascii="Arial Narrow" w:hAnsi="Arial Narrow"/>
        </w:rPr>
        <w:t>379</w:t>
      </w:r>
      <w:r w:rsidRPr="00312732">
        <w:rPr>
          <w:rFonts w:ascii="Arial Narrow" w:hAnsi="Arial Narrow"/>
        </w:rPr>
        <w:t xml:space="preserve"> children. In order to identify the</w:t>
      </w:r>
      <w:r w:rsidRPr="00312732">
        <w:rPr>
          <w:rFonts w:ascii="Arial Narrow" w:hAnsi="Arial Narrow"/>
          <w:color w:val="FF0000"/>
        </w:rPr>
        <w:t xml:space="preserve"> </w:t>
      </w:r>
      <w:r w:rsidRPr="00312732">
        <w:rPr>
          <w:rFonts w:ascii="Arial Narrow" w:hAnsi="Arial Narrow"/>
        </w:rPr>
        <w:t>impact</w:t>
      </w:r>
      <w:r w:rsidRPr="00312732">
        <w:rPr>
          <w:rFonts w:ascii="Arial Narrow" w:hAnsi="Arial Narrow"/>
          <w:color w:val="00B050"/>
        </w:rPr>
        <w:t xml:space="preserve"> </w:t>
      </w:r>
      <w:r w:rsidRPr="00312732">
        <w:rPr>
          <w:rFonts w:ascii="Arial Narrow" w:hAnsi="Arial Narrow"/>
        </w:rPr>
        <w:t xml:space="preserve">of the Project on the project to beneficiaries and community members, SOS Children’s Villages Rwanda is seeking to recruit an external consultant to conduct a final evaluation of BMZ Project Kigali. The project has an overall objective of </w:t>
      </w:r>
      <w:r w:rsidRPr="00312732">
        <w:rPr>
          <w:rFonts w:ascii="Arial Narrow" w:hAnsi="Arial Narrow"/>
          <w:lang w:val="en-GB"/>
        </w:rPr>
        <w:t>IMPROVEMENT OF FAMILIES ‘LIVELIHOOD THROUGH SOCIO-ECONOMIC SELF-RELIANCE IN GASABO DISTRICT (KIGALI).</w:t>
      </w:r>
    </w:p>
    <w:p w14:paraId="4C408260" w14:textId="61D677D6" w:rsidR="00867A97" w:rsidRPr="00312732" w:rsidRDefault="00867A97" w:rsidP="00F30D36">
      <w:pPr>
        <w:widowControl w:val="0"/>
        <w:shd w:val="clear" w:color="auto" w:fill="FFFFFF" w:themeFill="background1"/>
        <w:autoSpaceDE w:val="0"/>
        <w:autoSpaceDN w:val="0"/>
        <w:adjustRightInd w:val="0"/>
        <w:jc w:val="both"/>
        <w:rPr>
          <w:rFonts w:ascii="Arial Narrow" w:hAnsi="Arial Narrow"/>
          <w:lang w:val="en-GB"/>
        </w:rPr>
      </w:pPr>
    </w:p>
    <w:p w14:paraId="188611EC" w14:textId="77777777" w:rsidR="00867A97" w:rsidRPr="00312732" w:rsidRDefault="00867A97" w:rsidP="00F30D36">
      <w:pPr>
        <w:numPr>
          <w:ilvl w:val="0"/>
          <w:numId w:val="2"/>
        </w:numPr>
        <w:shd w:val="clear" w:color="auto" w:fill="FFFFFF" w:themeFill="background1"/>
        <w:tabs>
          <w:tab w:val="clear" w:pos="720"/>
          <w:tab w:val="num" w:pos="426"/>
          <w:tab w:val="num" w:pos="540"/>
        </w:tabs>
        <w:overflowPunct w:val="0"/>
        <w:autoSpaceDE w:val="0"/>
        <w:autoSpaceDN w:val="0"/>
        <w:adjustRightInd w:val="0"/>
        <w:spacing w:line="276" w:lineRule="auto"/>
        <w:ind w:left="426" w:hanging="426"/>
        <w:jc w:val="both"/>
        <w:textAlignment w:val="baseline"/>
        <w:rPr>
          <w:rFonts w:ascii="Arial Narrow" w:hAnsi="Arial Narrow"/>
          <w:b/>
          <w:lang w:val="en-GB"/>
        </w:rPr>
      </w:pPr>
      <w:r w:rsidRPr="00312732">
        <w:rPr>
          <w:rFonts w:ascii="Arial Narrow" w:hAnsi="Arial Narrow"/>
          <w:b/>
          <w:lang w:val="en-GB"/>
        </w:rPr>
        <w:t>Background and rationale</w:t>
      </w:r>
    </w:p>
    <w:p w14:paraId="6A6A3837" w14:textId="77777777" w:rsidR="00867A97" w:rsidRPr="00312732" w:rsidRDefault="00867A97" w:rsidP="00F30D36">
      <w:pPr>
        <w:pStyle w:val="BodyText3"/>
        <w:shd w:val="clear" w:color="auto" w:fill="FFFFFF" w:themeFill="background1"/>
        <w:spacing w:line="276" w:lineRule="auto"/>
        <w:rPr>
          <w:rFonts w:ascii="Arial Narrow" w:hAnsi="Arial Narrow"/>
          <w:b w:val="0"/>
          <w:szCs w:val="24"/>
        </w:rPr>
      </w:pPr>
    </w:p>
    <w:p w14:paraId="07FB79A4" w14:textId="77777777" w:rsidR="00867A97" w:rsidRPr="00312732" w:rsidRDefault="00867A97" w:rsidP="00F30D36">
      <w:pPr>
        <w:pStyle w:val="BodyText3"/>
        <w:shd w:val="clear" w:color="auto" w:fill="FFFFFF" w:themeFill="background1"/>
        <w:spacing w:line="276" w:lineRule="auto"/>
        <w:rPr>
          <w:rFonts w:ascii="Arial Narrow" w:hAnsi="Arial Narrow"/>
          <w:b w:val="0"/>
          <w:szCs w:val="24"/>
        </w:rPr>
      </w:pPr>
      <w:r w:rsidRPr="00312732">
        <w:rPr>
          <w:rFonts w:ascii="Arial Narrow" w:hAnsi="Arial Narrow"/>
          <w:b w:val="0"/>
          <w:noProof/>
          <w:szCs w:val="24"/>
          <w:lang w:val="en-US"/>
        </w:rPr>
        <w:t xml:space="preserve">Rwanda has been shaken by the genocide against Tutsi of 1994, which led to a vast increase in the number of orphans and widows. </w:t>
      </w:r>
      <w:r w:rsidRPr="00312732">
        <w:rPr>
          <w:rFonts w:ascii="Arial Narrow" w:hAnsi="Arial Narrow"/>
          <w:b w:val="0"/>
          <w:spacing w:val="-2"/>
          <w:szCs w:val="24"/>
        </w:rPr>
        <w:t xml:space="preserve">Children and youth constitute 55 % of the population of </w:t>
      </w:r>
      <w:r w:rsidRPr="00312732">
        <w:rPr>
          <w:rFonts w:ascii="Arial Narrow" w:hAnsi="Arial Narrow"/>
          <w:b w:val="0"/>
          <w:szCs w:val="24"/>
        </w:rPr>
        <w:t xml:space="preserve">Rwanda; Children have a harder time accessing education, they suffer psychological distress and they have poorer living conditions compared to other groups in the country. </w:t>
      </w:r>
    </w:p>
    <w:p w14:paraId="55762C05" w14:textId="77777777" w:rsidR="00867A97" w:rsidRPr="00312732" w:rsidRDefault="00867A97" w:rsidP="00F30D36">
      <w:pPr>
        <w:pStyle w:val="BodyText3"/>
        <w:shd w:val="clear" w:color="auto" w:fill="FFFFFF" w:themeFill="background1"/>
        <w:spacing w:line="276" w:lineRule="auto"/>
        <w:rPr>
          <w:rFonts w:ascii="Arial Narrow" w:hAnsi="Arial Narrow"/>
          <w:b w:val="0"/>
          <w:szCs w:val="24"/>
        </w:rPr>
      </w:pPr>
    </w:p>
    <w:p w14:paraId="3183926F" w14:textId="77777777" w:rsidR="00867A97" w:rsidRPr="00312732" w:rsidRDefault="00867A97" w:rsidP="00F30D36">
      <w:pPr>
        <w:pStyle w:val="BodyText3"/>
        <w:shd w:val="clear" w:color="auto" w:fill="FFFFFF" w:themeFill="background1"/>
        <w:spacing w:line="276" w:lineRule="auto"/>
        <w:rPr>
          <w:rFonts w:ascii="Arial Narrow" w:hAnsi="Arial Narrow"/>
          <w:b w:val="0"/>
          <w:szCs w:val="24"/>
        </w:rPr>
      </w:pPr>
      <w:r w:rsidRPr="00312732">
        <w:rPr>
          <w:rFonts w:ascii="Arial Narrow" w:hAnsi="Arial Narrow"/>
          <w:b w:val="0"/>
          <w:szCs w:val="24"/>
        </w:rPr>
        <w:t>When parents are unable to pay for the basic necessities for their children need (such as medical and school bills, food, clean water, or electricity), children are at much greater risk of leaving their families or being abandoned. To prevent child abandonment, SOS Children’s Villages has implemented Family Strengthening programs around the world to provide support to families who need it most. Oftentimes, these families are single parent households, have been affected by HIV/AIDS, or face serious financial disadvantages. Through these programs, SOS Children’s Villages aims to keep families together, while at the same time building safe environments for children to thrive in.</w:t>
      </w:r>
    </w:p>
    <w:p w14:paraId="1F958544" w14:textId="77777777" w:rsidR="00867A97" w:rsidRPr="00312732" w:rsidRDefault="00867A97" w:rsidP="00F30D36">
      <w:pPr>
        <w:pStyle w:val="BodyText3"/>
        <w:shd w:val="clear" w:color="auto" w:fill="FFFFFF" w:themeFill="background1"/>
        <w:spacing w:line="276" w:lineRule="auto"/>
        <w:rPr>
          <w:rFonts w:ascii="Arial Narrow" w:hAnsi="Arial Narrow"/>
          <w:szCs w:val="24"/>
        </w:rPr>
      </w:pPr>
    </w:p>
    <w:p w14:paraId="46264C7B" w14:textId="77777777" w:rsidR="00867A97" w:rsidRPr="00312732" w:rsidRDefault="00867A97" w:rsidP="00F30D36">
      <w:pPr>
        <w:pStyle w:val="BodyText3"/>
        <w:shd w:val="clear" w:color="auto" w:fill="FFFFFF" w:themeFill="background1"/>
        <w:spacing w:line="276" w:lineRule="auto"/>
        <w:rPr>
          <w:rFonts w:ascii="Arial Narrow" w:hAnsi="Arial Narrow"/>
          <w:b w:val="0"/>
          <w:szCs w:val="24"/>
        </w:rPr>
      </w:pPr>
      <w:r w:rsidRPr="00312732">
        <w:rPr>
          <w:rFonts w:ascii="Arial Narrow" w:hAnsi="Arial Narrow"/>
          <w:b w:val="0"/>
          <w:szCs w:val="24"/>
        </w:rPr>
        <w:t xml:space="preserve">In this context, different interventions have been carried out in communities through various projects implemented under Family Strengthening Programme. In Rwanda, those projects are BMZ Kigali and </w:t>
      </w:r>
      <w:proofErr w:type="spellStart"/>
      <w:r w:rsidRPr="00312732">
        <w:rPr>
          <w:rFonts w:ascii="Arial Narrow" w:hAnsi="Arial Narrow"/>
          <w:b w:val="0"/>
          <w:szCs w:val="24"/>
        </w:rPr>
        <w:t>Byumba</w:t>
      </w:r>
      <w:proofErr w:type="spellEnd"/>
      <w:r w:rsidRPr="00312732">
        <w:rPr>
          <w:rFonts w:ascii="Arial Narrow" w:hAnsi="Arial Narrow"/>
          <w:b w:val="0"/>
          <w:szCs w:val="24"/>
        </w:rPr>
        <w:t xml:space="preserve">, FS </w:t>
      </w:r>
      <w:proofErr w:type="spellStart"/>
      <w:r w:rsidRPr="00312732">
        <w:rPr>
          <w:rFonts w:ascii="Arial Narrow" w:hAnsi="Arial Narrow"/>
          <w:b w:val="0"/>
          <w:szCs w:val="24"/>
        </w:rPr>
        <w:t>Kayonza</w:t>
      </w:r>
      <w:proofErr w:type="spellEnd"/>
      <w:r w:rsidRPr="00312732">
        <w:rPr>
          <w:rFonts w:ascii="Arial Narrow" w:hAnsi="Arial Narrow"/>
          <w:b w:val="0"/>
          <w:szCs w:val="24"/>
        </w:rPr>
        <w:t xml:space="preserve"> and </w:t>
      </w:r>
      <w:proofErr w:type="spellStart"/>
      <w:r w:rsidRPr="00312732">
        <w:rPr>
          <w:rFonts w:ascii="Arial Narrow" w:hAnsi="Arial Narrow"/>
          <w:b w:val="0"/>
          <w:szCs w:val="24"/>
        </w:rPr>
        <w:t>Gikongoro</w:t>
      </w:r>
      <w:proofErr w:type="spellEnd"/>
      <w:r w:rsidRPr="00312732">
        <w:rPr>
          <w:rFonts w:ascii="Arial Narrow" w:hAnsi="Arial Narrow"/>
          <w:b w:val="0"/>
          <w:szCs w:val="24"/>
        </w:rPr>
        <w:t xml:space="preserve">. Specifically, in Kigali, FSP has implemented its activities on three and half years (from July 2018 to December 2021) and was intended to serve 300 families with 1,379 children. </w:t>
      </w:r>
    </w:p>
    <w:p w14:paraId="4650EF2A" w14:textId="77777777" w:rsidR="00867A97" w:rsidRPr="00312732" w:rsidRDefault="00867A97" w:rsidP="00F30D36">
      <w:pPr>
        <w:pStyle w:val="BodyText3"/>
        <w:shd w:val="clear" w:color="auto" w:fill="FFFFFF" w:themeFill="background1"/>
        <w:spacing w:line="276" w:lineRule="auto"/>
        <w:rPr>
          <w:rFonts w:ascii="Arial Narrow" w:hAnsi="Arial Narrow"/>
          <w:b w:val="0"/>
          <w:szCs w:val="24"/>
        </w:rPr>
      </w:pPr>
    </w:p>
    <w:p w14:paraId="29F3E7FD" w14:textId="5ABD860B" w:rsidR="00867A97" w:rsidRPr="00312732" w:rsidRDefault="00867A97" w:rsidP="00F30D36">
      <w:pPr>
        <w:pStyle w:val="BodyText3"/>
        <w:shd w:val="clear" w:color="auto" w:fill="FFFFFF" w:themeFill="background1"/>
        <w:spacing w:line="276" w:lineRule="auto"/>
        <w:rPr>
          <w:rFonts w:ascii="Arial Narrow" w:hAnsi="Arial Narrow"/>
          <w:b w:val="0"/>
          <w:szCs w:val="24"/>
        </w:rPr>
      </w:pPr>
      <w:r w:rsidRPr="00312732">
        <w:rPr>
          <w:rFonts w:ascii="Arial Narrow" w:hAnsi="Arial Narrow"/>
          <w:b w:val="0"/>
          <w:szCs w:val="24"/>
        </w:rPr>
        <w:t xml:space="preserve">It is in this framework that, after three and a half years of implementation of the FSP Kigali, SOS children’s Villages Rwanda intends to assess the progress made towards achievements of the specific objectives of the Project, its outcomes and impact. </w:t>
      </w:r>
    </w:p>
    <w:p w14:paraId="33CC2CCA" w14:textId="3ADEFE3A" w:rsidR="00867A97" w:rsidRPr="00312732" w:rsidRDefault="00867A97" w:rsidP="00F30D36">
      <w:pPr>
        <w:pStyle w:val="BodyText3"/>
        <w:shd w:val="clear" w:color="auto" w:fill="FFFFFF" w:themeFill="background1"/>
        <w:spacing w:line="276" w:lineRule="auto"/>
        <w:rPr>
          <w:rFonts w:ascii="Arial Narrow" w:hAnsi="Arial Narrow"/>
          <w:b w:val="0"/>
          <w:szCs w:val="24"/>
        </w:rPr>
      </w:pPr>
    </w:p>
    <w:p w14:paraId="7E2EEDF0" w14:textId="77777777" w:rsidR="00867A97" w:rsidRPr="00312732" w:rsidRDefault="00867A97" w:rsidP="00F30D36">
      <w:pPr>
        <w:numPr>
          <w:ilvl w:val="0"/>
          <w:numId w:val="2"/>
        </w:numPr>
        <w:shd w:val="clear" w:color="auto" w:fill="FFFFFF" w:themeFill="background1"/>
        <w:tabs>
          <w:tab w:val="clear" w:pos="720"/>
          <w:tab w:val="num" w:pos="426"/>
          <w:tab w:val="num" w:pos="540"/>
        </w:tabs>
        <w:overflowPunct w:val="0"/>
        <w:autoSpaceDE w:val="0"/>
        <w:autoSpaceDN w:val="0"/>
        <w:adjustRightInd w:val="0"/>
        <w:spacing w:line="276" w:lineRule="auto"/>
        <w:ind w:left="426" w:hanging="426"/>
        <w:jc w:val="both"/>
        <w:textAlignment w:val="baseline"/>
        <w:rPr>
          <w:rFonts w:ascii="Arial Narrow" w:hAnsi="Arial Narrow"/>
          <w:b/>
          <w:lang w:val="en-GB"/>
        </w:rPr>
      </w:pPr>
      <w:r w:rsidRPr="00312732">
        <w:rPr>
          <w:rFonts w:ascii="Arial Narrow" w:hAnsi="Arial Narrow"/>
          <w:b/>
          <w:lang w:val="en-GB"/>
        </w:rPr>
        <w:t>Purpose, Objectives and Use</w:t>
      </w:r>
    </w:p>
    <w:p w14:paraId="696B0D3E" w14:textId="77777777" w:rsidR="00867A97" w:rsidRPr="00312732" w:rsidRDefault="00867A97" w:rsidP="00F30D36">
      <w:pPr>
        <w:shd w:val="clear" w:color="auto" w:fill="FFFFFF" w:themeFill="background1"/>
        <w:spacing w:line="276" w:lineRule="auto"/>
        <w:ind w:left="720"/>
        <w:jc w:val="both"/>
        <w:rPr>
          <w:rFonts w:ascii="Arial Narrow" w:hAnsi="Arial Narrow"/>
          <w:lang w:val="en-US" w:eastAsia="en-US"/>
        </w:rPr>
      </w:pPr>
    </w:p>
    <w:p w14:paraId="4AE7E382" w14:textId="77777777" w:rsidR="00867A97" w:rsidRPr="00312732" w:rsidRDefault="00867A97" w:rsidP="00F30D36">
      <w:pPr>
        <w:shd w:val="clear" w:color="auto" w:fill="FFFFFF" w:themeFill="background1"/>
        <w:spacing w:line="276" w:lineRule="auto"/>
        <w:jc w:val="both"/>
        <w:outlineLvl w:val="0"/>
        <w:rPr>
          <w:rFonts w:ascii="Arial Narrow" w:hAnsi="Arial Narrow"/>
          <w:lang w:val="en-US"/>
        </w:rPr>
      </w:pPr>
      <w:r w:rsidRPr="00312732">
        <w:rPr>
          <w:rFonts w:ascii="Arial Narrow" w:hAnsi="Arial Narrow"/>
          <w:lang w:val="en-US"/>
        </w:rPr>
        <w:t>The overall objective of this evaluation will be to determine the impact of the FSP Kigali implemented with BMZ support in the period from 1 July 2018 to 31 December 2021.  This will be done through provision of information on whether the objectives of the project have been achieved, by collecting quantitative and qualitative information on the objectively verifiable indicators in the matrix indicator/log frame.</w:t>
      </w:r>
    </w:p>
    <w:p w14:paraId="3D0FBFDA" w14:textId="77777777" w:rsidR="00867A97" w:rsidRPr="00312732" w:rsidRDefault="00867A97" w:rsidP="00F30D36">
      <w:pPr>
        <w:shd w:val="clear" w:color="auto" w:fill="FFFFFF" w:themeFill="background1"/>
        <w:spacing w:line="276" w:lineRule="auto"/>
        <w:jc w:val="both"/>
        <w:outlineLvl w:val="0"/>
        <w:rPr>
          <w:rFonts w:ascii="Arial Narrow" w:hAnsi="Arial Narrow"/>
          <w:lang w:val="en-US"/>
        </w:rPr>
      </w:pPr>
    </w:p>
    <w:p w14:paraId="203FEEEE" w14:textId="77777777" w:rsidR="00867A97" w:rsidRPr="00312732" w:rsidRDefault="00867A97" w:rsidP="00F30D36">
      <w:pPr>
        <w:shd w:val="clear" w:color="auto" w:fill="FFFFFF" w:themeFill="background1"/>
        <w:spacing w:line="276" w:lineRule="auto"/>
        <w:jc w:val="both"/>
        <w:outlineLvl w:val="0"/>
        <w:rPr>
          <w:rFonts w:ascii="Arial Narrow" w:hAnsi="Arial Narrow"/>
          <w:b/>
          <w:bCs/>
          <w:lang w:val="en-US"/>
        </w:rPr>
      </w:pPr>
      <w:r w:rsidRPr="00312732">
        <w:rPr>
          <w:rFonts w:ascii="Arial Narrow" w:hAnsi="Arial Narrow"/>
          <w:b/>
          <w:bCs/>
          <w:lang w:val="en-US"/>
        </w:rPr>
        <w:t>The specific objectives of the evaluation are:</w:t>
      </w:r>
    </w:p>
    <w:p w14:paraId="4FBDE70B" w14:textId="77777777" w:rsidR="00867A97" w:rsidRPr="00312732" w:rsidRDefault="00867A97" w:rsidP="00F30D36">
      <w:pPr>
        <w:shd w:val="clear" w:color="auto" w:fill="FFFFFF" w:themeFill="background1"/>
        <w:spacing w:line="276" w:lineRule="auto"/>
        <w:jc w:val="both"/>
        <w:outlineLvl w:val="0"/>
        <w:rPr>
          <w:rFonts w:ascii="Arial Narrow" w:hAnsi="Arial Narrow"/>
          <w:lang w:val="en-US"/>
        </w:rPr>
      </w:pPr>
    </w:p>
    <w:p w14:paraId="3F23A391" w14:textId="47913161" w:rsidR="00202F76" w:rsidRPr="00312732" w:rsidRDefault="00202F76" w:rsidP="00F30D36">
      <w:pPr>
        <w:pStyle w:val="ListParagraph"/>
        <w:numPr>
          <w:ilvl w:val="0"/>
          <w:numId w:val="15"/>
        </w:numPr>
        <w:shd w:val="clear" w:color="auto" w:fill="FFFFFF" w:themeFill="background1"/>
        <w:spacing w:line="276" w:lineRule="auto"/>
        <w:ind w:left="360"/>
        <w:jc w:val="both"/>
        <w:outlineLvl w:val="0"/>
        <w:rPr>
          <w:rFonts w:ascii="Arial Narrow" w:hAnsi="Arial Narrow"/>
          <w:lang w:val="en-US"/>
        </w:rPr>
      </w:pPr>
      <w:r w:rsidRPr="00312732">
        <w:rPr>
          <w:rFonts w:ascii="Arial Narrow" w:hAnsi="Arial Narrow"/>
          <w:lang w:val="en-US"/>
        </w:rPr>
        <w:t>To assess the impact and effectiveness of the activities implemented in FSP/BMZ Kigali.</w:t>
      </w:r>
    </w:p>
    <w:p w14:paraId="5546C1B3" w14:textId="77777777" w:rsidR="00202F76" w:rsidRPr="00312732" w:rsidRDefault="00202F76" w:rsidP="00F30D36">
      <w:pPr>
        <w:pStyle w:val="ListParagraph"/>
        <w:numPr>
          <w:ilvl w:val="0"/>
          <w:numId w:val="15"/>
        </w:numPr>
        <w:shd w:val="clear" w:color="auto" w:fill="FFFFFF" w:themeFill="background1"/>
        <w:spacing w:line="276" w:lineRule="auto"/>
        <w:ind w:left="360"/>
        <w:jc w:val="both"/>
        <w:outlineLvl w:val="0"/>
        <w:rPr>
          <w:rFonts w:ascii="Arial Narrow" w:hAnsi="Arial Narrow"/>
          <w:lang w:val="en-US"/>
        </w:rPr>
      </w:pPr>
      <w:r w:rsidRPr="00312732">
        <w:rPr>
          <w:rFonts w:ascii="Arial Narrow" w:hAnsi="Arial Narrow"/>
          <w:lang w:val="en-US"/>
        </w:rPr>
        <w:t>To evaluate the efficiency of the project in relation to beneficiaries, cost and timeframe of the project.</w:t>
      </w:r>
    </w:p>
    <w:p w14:paraId="1681C992" w14:textId="77777777" w:rsidR="00202F76" w:rsidRPr="00312732" w:rsidRDefault="00202F76" w:rsidP="00F30D36">
      <w:pPr>
        <w:pStyle w:val="ListParagraph"/>
        <w:numPr>
          <w:ilvl w:val="0"/>
          <w:numId w:val="15"/>
        </w:numPr>
        <w:shd w:val="clear" w:color="auto" w:fill="FFFFFF" w:themeFill="background1"/>
        <w:spacing w:line="276" w:lineRule="auto"/>
        <w:ind w:left="360"/>
        <w:jc w:val="both"/>
        <w:outlineLvl w:val="0"/>
        <w:rPr>
          <w:rFonts w:ascii="Arial Narrow" w:hAnsi="Arial Narrow"/>
          <w:lang w:val="en-US"/>
        </w:rPr>
      </w:pPr>
      <w:r w:rsidRPr="00312732">
        <w:rPr>
          <w:rFonts w:ascii="Arial Narrow" w:hAnsi="Arial Narrow"/>
          <w:lang w:val="en-US"/>
        </w:rPr>
        <w:t>To assess the current figures of the Objectively Verifiable Indicators as found in the impact matrix</w:t>
      </w:r>
    </w:p>
    <w:p w14:paraId="0C1E9BD7" w14:textId="77777777" w:rsidR="00202F76" w:rsidRPr="00312732" w:rsidRDefault="00202F76" w:rsidP="00F30D36">
      <w:pPr>
        <w:pStyle w:val="ListParagraph"/>
        <w:numPr>
          <w:ilvl w:val="0"/>
          <w:numId w:val="15"/>
        </w:numPr>
        <w:shd w:val="clear" w:color="auto" w:fill="FFFFFF" w:themeFill="background1"/>
        <w:spacing w:line="276" w:lineRule="auto"/>
        <w:ind w:left="360"/>
        <w:jc w:val="both"/>
        <w:outlineLvl w:val="0"/>
        <w:rPr>
          <w:rFonts w:ascii="Arial Narrow" w:hAnsi="Arial Narrow"/>
          <w:lang w:val="en-US"/>
        </w:rPr>
      </w:pPr>
      <w:r w:rsidRPr="00312732">
        <w:rPr>
          <w:rFonts w:ascii="Arial Narrow" w:hAnsi="Arial Narrow"/>
          <w:lang w:val="en-US"/>
        </w:rPr>
        <w:t>To assess the sustainability of the project (institutional, social, financial, etc.)</w:t>
      </w:r>
    </w:p>
    <w:p w14:paraId="0D4D4A9F" w14:textId="77777777" w:rsidR="00202F76" w:rsidRPr="00312732" w:rsidRDefault="00202F76" w:rsidP="00F30D36">
      <w:pPr>
        <w:pStyle w:val="ListParagraph"/>
        <w:numPr>
          <w:ilvl w:val="0"/>
          <w:numId w:val="15"/>
        </w:numPr>
        <w:shd w:val="clear" w:color="auto" w:fill="FFFFFF" w:themeFill="background1"/>
        <w:spacing w:line="276" w:lineRule="auto"/>
        <w:ind w:left="360"/>
        <w:jc w:val="both"/>
        <w:outlineLvl w:val="0"/>
        <w:rPr>
          <w:rFonts w:ascii="Arial Narrow" w:hAnsi="Arial Narrow"/>
          <w:lang w:val="en-US"/>
        </w:rPr>
      </w:pPr>
      <w:r w:rsidRPr="00312732">
        <w:rPr>
          <w:rFonts w:ascii="Arial Narrow" w:hAnsi="Arial Narrow"/>
          <w:lang w:val="en-US"/>
        </w:rPr>
        <w:t xml:space="preserve">To make recommendations for improving future interventions. </w:t>
      </w:r>
    </w:p>
    <w:p w14:paraId="0AE5FE19" w14:textId="77777777" w:rsidR="00867A97" w:rsidRPr="00312732" w:rsidRDefault="00867A97" w:rsidP="00F30D36">
      <w:pPr>
        <w:shd w:val="clear" w:color="auto" w:fill="FFFFFF" w:themeFill="background1"/>
        <w:spacing w:line="276" w:lineRule="auto"/>
        <w:jc w:val="both"/>
        <w:outlineLvl w:val="0"/>
        <w:rPr>
          <w:rFonts w:ascii="Arial Narrow" w:hAnsi="Arial Narrow"/>
          <w:lang w:val="en-US"/>
        </w:rPr>
      </w:pPr>
    </w:p>
    <w:p w14:paraId="3451B0D7" w14:textId="6E79BA43" w:rsidR="00867A97" w:rsidRPr="00312732" w:rsidRDefault="00867A97" w:rsidP="00F30D36">
      <w:pPr>
        <w:shd w:val="clear" w:color="auto" w:fill="FFFFFF" w:themeFill="background1"/>
        <w:spacing w:line="276" w:lineRule="auto"/>
        <w:jc w:val="both"/>
        <w:outlineLvl w:val="0"/>
        <w:rPr>
          <w:rFonts w:ascii="Arial Narrow" w:hAnsi="Arial Narrow"/>
          <w:b/>
          <w:bCs/>
          <w:lang w:val="en-US"/>
        </w:rPr>
      </w:pPr>
      <w:r w:rsidRPr="00312732">
        <w:rPr>
          <w:rFonts w:ascii="Arial Narrow" w:hAnsi="Arial Narrow"/>
          <w:b/>
          <w:bCs/>
          <w:lang w:val="en-US"/>
        </w:rPr>
        <w:t xml:space="preserve">The desired results of the evaluation are: </w:t>
      </w:r>
    </w:p>
    <w:p w14:paraId="4EEB8BFC" w14:textId="3D660EE6" w:rsidR="005C5D1A" w:rsidRPr="00312732" w:rsidRDefault="005C5D1A" w:rsidP="00F30D36">
      <w:pPr>
        <w:shd w:val="clear" w:color="auto" w:fill="FFFFFF" w:themeFill="background1"/>
        <w:spacing w:line="276" w:lineRule="auto"/>
        <w:jc w:val="both"/>
        <w:outlineLvl w:val="0"/>
        <w:rPr>
          <w:rFonts w:ascii="Arial Narrow" w:hAnsi="Arial Narrow"/>
          <w:lang w:val="en-US"/>
        </w:rPr>
      </w:pPr>
    </w:p>
    <w:p w14:paraId="0150794A" w14:textId="77777777" w:rsidR="005C5D1A" w:rsidRPr="00312732" w:rsidRDefault="005C5D1A" w:rsidP="00F30D36">
      <w:pPr>
        <w:pStyle w:val="ListParagraph"/>
        <w:numPr>
          <w:ilvl w:val="0"/>
          <w:numId w:val="15"/>
        </w:numPr>
        <w:shd w:val="clear" w:color="auto" w:fill="FFFFFF" w:themeFill="background1"/>
        <w:spacing w:line="276" w:lineRule="auto"/>
        <w:ind w:left="360"/>
        <w:jc w:val="both"/>
        <w:outlineLvl w:val="0"/>
        <w:rPr>
          <w:rFonts w:ascii="Arial Narrow" w:hAnsi="Arial Narrow"/>
          <w:lang w:val="en-US"/>
        </w:rPr>
      </w:pPr>
      <w:r w:rsidRPr="00312732">
        <w:rPr>
          <w:rFonts w:ascii="Arial Narrow" w:hAnsi="Arial Narrow"/>
          <w:lang w:val="en-US"/>
        </w:rPr>
        <w:t>To document the impact of the project with special emphasis on the impact the project has had on women and children.</w:t>
      </w:r>
    </w:p>
    <w:p w14:paraId="0749BD0A" w14:textId="77777777" w:rsidR="005C5D1A" w:rsidRPr="00312732" w:rsidRDefault="005C5D1A" w:rsidP="00F30D36">
      <w:pPr>
        <w:pStyle w:val="ListParagraph"/>
        <w:numPr>
          <w:ilvl w:val="0"/>
          <w:numId w:val="15"/>
        </w:numPr>
        <w:shd w:val="clear" w:color="auto" w:fill="FFFFFF" w:themeFill="background1"/>
        <w:spacing w:line="276" w:lineRule="auto"/>
        <w:ind w:left="360"/>
        <w:jc w:val="both"/>
        <w:outlineLvl w:val="0"/>
        <w:rPr>
          <w:rFonts w:ascii="Arial Narrow" w:hAnsi="Arial Narrow"/>
          <w:lang w:val="en-US"/>
        </w:rPr>
      </w:pPr>
      <w:r w:rsidRPr="00312732">
        <w:rPr>
          <w:rFonts w:ascii="Arial Narrow" w:hAnsi="Arial Narrow"/>
          <w:lang w:val="en-US"/>
        </w:rPr>
        <w:t>To provide commentary on the overall project design, the intervention logic and an analysis of the strategy and methodology used in [insert project name].</w:t>
      </w:r>
    </w:p>
    <w:p w14:paraId="32E5E21B" w14:textId="77777777" w:rsidR="005C5D1A" w:rsidRPr="00312732" w:rsidRDefault="005C5D1A" w:rsidP="00F30D36">
      <w:pPr>
        <w:pStyle w:val="ListParagraph"/>
        <w:numPr>
          <w:ilvl w:val="0"/>
          <w:numId w:val="15"/>
        </w:numPr>
        <w:shd w:val="clear" w:color="auto" w:fill="FFFFFF" w:themeFill="background1"/>
        <w:spacing w:line="276" w:lineRule="auto"/>
        <w:ind w:left="360"/>
        <w:jc w:val="both"/>
        <w:outlineLvl w:val="0"/>
        <w:rPr>
          <w:rFonts w:ascii="Arial Narrow" w:hAnsi="Arial Narrow"/>
          <w:lang w:val="en-US"/>
        </w:rPr>
      </w:pPr>
      <w:r w:rsidRPr="00312732">
        <w:rPr>
          <w:rFonts w:ascii="Arial Narrow" w:hAnsi="Arial Narrow"/>
          <w:lang w:val="en-US"/>
        </w:rPr>
        <w:t xml:space="preserve">To critically examine the impact matrix and verifiable indicators found in the original proposal and provide post-project figures along with a narrative explaining the reasons for under/over performance achievement. </w:t>
      </w:r>
    </w:p>
    <w:p w14:paraId="381FF100" w14:textId="77777777" w:rsidR="005C5D1A" w:rsidRPr="00312732" w:rsidRDefault="005C5D1A" w:rsidP="00F30D36">
      <w:pPr>
        <w:pStyle w:val="ListParagraph"/>
        <w:numPr>
          <w:ilvl w:val="0"/>
          <w:numId w:val="15"/>
        </w:numPr>
        <w:shd w:val="clear" w:color="auto" w:fill="FFFFFF" w:themeFill="background1"/>
        <w:spacing w:line="276" w:lineRule="auto"/>
        <w:ind w:left="360"/>
        <w:jc w:val="both"/>
        <w:outlineLvl w:val="0"/>
        <w:rPr>
          <w:rFonts w:ascii="Arial Narrow" w:hAnsi="Arial Narrow"/>
          <w:lang w:val="en-US"/>
        </w:rPr>
      </w:pPr>
      <w:r w:rsidRPr="00312732">
        <w:rPr>
          <w:rFonts w:ascii="Arial Narrow" w:hAnsi="Arial Narrow"/>
          <w:lang w:val="en-US"/>
        </w:rPr>
        <w:t>To draw conclusions, make recommendations and state lessons learnt for future strategy and improvements in implementation of the project.</w:t>
      </w:r>
    </w:p>
    <w:p w14:paraId="3C6D5E43" w14:textId="77777777" w:rsidR="005C5D1A" w:rsidRPr="00312732" w:rsidRDefault="005C5D1A" w:rsidP="00F30D36">
      <w:pPr>
        <w:pStyle w:val="ListParagraph"/>
        <w:numPr>
          <w:ilvl w:val="0"/>
          <w:numId w:val="15"/>
        </w:numPr>
        <w:shd w:val="clear" w:color="auto" w:fill="FFFFFF" w:themeFill="background1"/>
        <w:spacing w:line="276" w:lineRule="auto"/>
        <w:ind w:left="360"/>
        <w:jc w:val="both"/>
        <w:outlineLvl w:val="0"/>
        <w:rPr>
          <w:rFonts w:ascii="Arial Narrow" w:hAnsi="Arial Narrow"/>
          <w:lang w:val="en-US"/>
        </w:rPr>
      </w:pPr>
      <w:r w:rsidRPr="00312732">
        <w:rPr>
          <w:rFonts w:ascii="Arial Narrow" w:hAnsi="Arial Narrow"/>
          <w:lang w:val="en-US"/>
        </w:rPr>
        <w:t>To provide commentary on the current political, social and cultural factors influencing the implementation of the project.</w:t>
      </w:r>
    </w:p>
    <w:p w14:paraId="4AC5F69F" w14:textId="598AD11D" w:rsidR="005C5D1A" w:rsidRPr="00312732" w:rsidRDefault="005C5D1A" w:rsidP="00F30D36">
      <w:pPr>
        <w:pStyle w:val="ListParagraph"/>
        <w:numPr>
          <w:ilvl w:val="0"/>
          <w:numId w:val="15"/>
        </w:numPr>
        <w:shd w:val="clear" w:color="auto" w:fill="FFFFFF" w:themeFill="background1"/>
        <w:spacing w:line="276" w:lineRule="auto"/>
        <w:ind w:left="360"/>
        <w:jc w:val="both"/>
        <w:outlineLvl w:val="0"/>
        <w:rPr>
          <w:rFonts w:ascii="Arial Narrow" w:hAnsi="Arial Narrow"/>
          <w:lang w:val="en-US"/>
        </w:rPr>
      </w:pPr>
      <w:r w:rsidRPr="00312732">
        <w:rPr>
          <w:rFonts w:ascii="Arial Narrow" w:hAnsi="Arial Narrow"/>
          <w:lang w:val="en-US"/>
        </w:rPr>
        <w:t>To document the communities’ attitude towards the project</w:t>
      </w:r>
    </w:p>
    <w:p w14:paraId="3D852A8A" w14:textId="4744EFA2" w:rsidR="00AC3AB6" w:rsidRPr="00312732" w:rsidRDefault="00AC3AB6" w:rsidP="00F30D36">
      <w:pPr>
        <w:shd w:val="clear" w:color="auto" w:fill="FFFFFF" w:themeFill="background1"/>
        <w:spacing w:line="276" w:lineRule="auto"/>
        <w:jc w:val="both"/>
        <w:outlineLvl w:val="0"/>
        <w:rPr>
          <w:rFonts w:ascii="Arial Narrow" w:hAnsi="Arial Narrow"/>
          <w:lang w:val="en-US"/>
        </w:rPr>
      </w:pPr>
    </w:p>
    <w:p w14:paraId="27B3FF6B" w14:textId="32ED7411" w:rsidR="00AC3AB6" w:rsidRPr="00312732" w:rsidRDefault="00AC3AB6" w:rsidP="00F30D36">
      <w:pPr>
        <w:pStyle w:val="Default"/>
        <w:shd w:val="clear" w:color="auto" w:fill="FFFFFF" w:themeFill="background1"/>
        <w:spacing w:line="276" w:lineRule="auto"/>
        <w:jc w:val="both"/>
        <w:rPr>
          <w:rFonts w:ascii="Arial Narrow" w:hAnsi="Arial Narrow" w:cs="Times New Roman"/>
          <w:b/>
          <w:bCs/>
          <w:color w:val="auto"/>
          <w:lang w:val="en-US" w:eastAsia="en-US"/>
        </w:rPr>
      </w:pPr>
      <w:r w:rsidRPr="00312732">
        <w:rPr>
          <w:rFonts w:ascii="Arial Narrow" w:hAnsi="Arial Narrow" w:cs="Times New Roman"/>
          <w:b/>
          <w:bCs/>
          <w:color w:val="auto"/>
          <w:lang w:val="en-US" w:eastAsia="en-US"/>
        </w:rPr>
        <w:lastRenderedPageBreak/>
        <w:t>Key stakeholders are:</w:t>
      </w:r>
    </w:p>
    <w:p w14:paraId="5A8A79C1" w14:textId="77777777" w:rsidR="00370909" w:rsidRPr="00312732" w:rsidRDefault="00370909" w:rsidP="00F30D36">
      <w:pPr>
        <w:pStyle w:val="Default"/>
        <w:shd w:val="clear" w:color="auto" w:fill="FFFFFF" w:themeFill="background1"/>
        <w:spacing w:line="276" w:lineRule="auto"/>
        <w:jc w:val="both"/>
        <w:rPr>
          <w:rFonts w:ascii="Arial Narrow" w:hAnsi="Arial Narrow" w:cs="Times New Roman"/>
          <w:b/>
          <w:bCs/>
          <w:color w:val="auto"/>
          <w:lang w:val="en-US" w:eastAsia="en-US"/>
        </w:rPr>
      </w:pPr>
    </w:p>
    <w:p w14:paraId="3F5A7D2B" w14:textId="77777777" w:rsidR="00AC3AB6" w:rsidRPr="00312732" w:rsidRDefault="00AC3AB6" w:rsidP="00F30D36">
      <w:pPr>
        <w:pStyle w:val="Default"/>
        <w:numPr>
          <w:ilvl w:val="1"/>
          <w:numId w:val="11"/>
        </w:numPr>
        <w:shd w:val="clear" w:color="auto" w:fill="FFFFFF" w:themeFill="background1"/>
        <w:spacing w:line="276" w:lineRule="auto"/>
        <w:ind w:left="360"/>
        <w:jc w:val="both"/>
        <w:rPr>
          <w:rFonts w:ascii="Arial Narrow" w:hAnsi="Arial Narrow" w:cs="Times New Roman"/>
          <w:color w:val="auto"/>
          <w:lang w:val="en-US"/>
        </w:rPr>
      </w:pPr>
      <w:r w:rsidRPr="00312732">
        <w:rPr>
          <w:rFonts w:ascii="Arial Narrow" w:hAnsi="Arial Narrow" w:cs="Times New Roman"/>
          <w:color w:val="auto"/>
          <w:lang w:val="en-US"/>
        </w:rPr>
        <w:t xml:space="preserve">Direct and indirect beneficiaries </w:t>
      </w:r>
    </w:p>
    <w:p w14:paraId="0D80B789" w14:textId="77777777" w:rsidR="00AC3AB6" w:rsidRPr="00312732" w:rsidRDefault="00AC3AB6" w:rsidP="00F30D36">
      <w:pPr>
        <w:pStyle w:val="Default"/>
        <w:numPr>
          <w:ilvl w:val="1"/>
          <w:numId w:val="11"/>
        </w:numPr>
        <w:shd w:val="clear" w:color="auto" w:fill="FFFFFF" w:themeFill="background1"/>
        <w:spacing w:line="276" w:lineRule="auto"/>
        <w:ind w:left="360"/>
        <w:jc w:val="both"/>
        <w:rPr>
          <w:rFonts w:ascii="Arial Narrow" w:hAnsi="Arial Narrow" w:cs="Times New Roman"/>
          <w:color w:val="auto"/>
          <w:lang w:val="en-US"/>
        </w:rPr>
      </w:pPr>
      <w:r w:rsidRPr="00312732">
        <w:rPr>
          <w:rFonts w:ascii="Arial Narrow" w:hAnsi="Arial Narrow" w:cs="Times New Roman"/>
          <w:color w:val="auto"/>
          <w:lang w:val="en-US"/>
        </w:rPr>
        <w:t>Project team</w:t>
      </w:r>
    </w:p>
    <w:p w14:paraId="1E0DBF3D" w14:textId="77777777" w:rsidR="00AC3AB6" w:rsidRPr="00312732" w:rsidRDefault="00AC3AB6" w:rsidP="00F30D36">
      <w:pPr>
        <w:pStyle w:val="Default"/>
        <w:numPr>
          <w:ilvl w:val="1"/>
          <w:numId w:val="11"/>
        </w:numPr>
        <w:shd w:val="clear" w:color="auto" w:fill="FFFFFF" w:themeFill="background1"/>
        <w:spacing w:line="276" w:lineRule="auto"/>
        <w:ind w:left="360"/>
        <w:jc w:val="both"/>
        <w:rPr>
          <w:rFonts w:ascii="Arial Narrow" w:hAnsi="Arial Narrow" w:cs="Times New Roman"/>
          <w:color w:val="auto"/>
          <w:lang w:val="en-US"/>
        </w:rPr>
      </w:pPr>
      <w:r w:rsidRPr="00312732">
        <w:rPr>
          <w:rFonts w:ascii="Arial Narrow" w:hAnsi="Arial Narrow" w:cs="Times New Roman"/>
          <w:color w:val="auto"/>
          <w:lang w:val="en-US"/>
        </w:rPr>
        <w:t>Project partners, community members, local partners and main stakeholders</w:t>
      </w:r>
    </w:p>
    <w:p w14:paraId="106E510B" w14:textId="77777777" w:rsidR="00AC3AB6" w:rsidRPr="00312732" w:rsidRDefault="00AC3AB6" w:rsidP="00F30D36">
      <w:pPr>
        <w:pStyle w:val="Default"/>
        <w:numPr>
          <w:ilvl w:val="1"/>
          <w:numId w:val="11"/>
        </w:numPr>
        <w:shd w:val="clear" w:color="auto" w:fill="FFFFFF" w:themeFill="background1"/>
        <w:spacing w:line="276" w:lineRule="auto"/>
        <w:ind w:left="360"/>
        <w:jc w:val="both"/>
        <w:rPr>
          <w:rFonts w:ascii="Arial Narrow" w:hAnsi="Arial Narrow" w:cs="Times New Roman"/>
          <w:color w:val="auto"/>
          <w:lang w:val="en-US"/>
        </w:rPr>
      </w:pPr>
      <w:r w:rsidRPr="00312732">
        <w:rPr>
          <w:rFonts w:ascii="Arial Narrow" w:hAnsi="Arial Narrow" w:cs="Times New Roman"/>
          <w:color w:val="auto"/>
          <w:lang w:val="en-US"/>
        </w:rPr>
        <w:t>Project management on national level</w:t>
      </w:r>
    </w:p>
    <w:p w14:paraId="7684C8FF" w14:textId="77777777" w:rsidR="00867A97" w:rsidRPr="00312732" w:rsidRDefault="00867A97" w:rsidP="00F30D36">
      <w:pPr>
        <w:shd w:val="clear" w:color="auto" w:fill="FFFFFF" w:themeFill="background1"/>
        <w:spacing w:line="276" w:lineRule="auto"/>
        <w:jc w:val="both"/>
        <w:outlineLvl w:val="0"/>
        <w:rPr>
          <w:rFonts w:ascii="Arial Narrow" w:hAnsi="Arial Narrow"/>
          <w:lang w:val="en-US"/>
        </w:rPr>
      </w:pPr>
    </w:p>
    <w:p w14:paraId="5F1FC92F" w14:textId="7BA69B97" w:rsidR="00867A97" w:rsidRPr="00312732" w:rsidRDefault="00867A97" w:rsidP="00F30D36">
      <w:pPr>
        <w:pStyle w:val="Default"/>
        <w:shd w:val="clear" w:color="auto" w:fill="FFFFFF" w:themeFill="background1"/>
        <w:spacing w:line="276" w:lineRule="auto"/>
        <w:ind w:left="720"/>
        <w:jc w:val="both"/>
        <w:rPr>
          <w:rFonts w:ascii="Arial Narrow" w:hAnsi="Arial Narrow" w:cs="Times New Roman"/>
          <w:b/>
          <w:bCs/>
          <w:color w:val="auto"/>
          <w:lang w:val="en-US" w:eastAsia="en-US"/>
        </w:rPr>
      </w:pPr>
      <w:r w:rsidRPr="00312732">
        <w:rPr>
          <w:rFonts w:ascii="Arial Narrow" w:hAnsi="Arial Narrow" w:cs="Times New Roman"/>
          <w:b/>
          <w:bCs/>
          <w:color w:val="auto"/>
          <w:lang w:val="en-US" w:eastAsia="en-US"/>
        </w:rPr>
        <w:t>Key persons:</w:t>
      </w:r>
    </w:p>
    <w:p w14:paraId="41ABF3CE" w14:textId="7CB4FABA" w:rsidR="00563A33" w:rsidRPr="00312732" w:rsidRDefault="00563A33" w:rsidP="00F30D36">
      <w:pPr>
        <w:pStyle w:val="Default"/>
        <w:shd w:val="clear" w:color="auto" w:fill="FFFFFF" w:themeFill="background1"/>
        <w:spacing w:line="276" w:lineRule="auto"/>
        <w:ind w:left="720"/>
        <w:jc w:val="both"/>
        <w:rPr>
          <w:rFonts w:ascii="Arial Narrow" w:hAnsi="Arial Narrow" w:cs="Times New Roman"/>
          <w:b/>
          <w:bCs/>
          <w:color w:val="auto"/>
          <w:lang w:val="en-US" w:eastAsia="en-US"/>
        </w:rPr>
      </w:pPr>
    </w:p>
    <w:p w14:paraId="159FB7ED" w14:textId="77777777" w:rsidR="00563A33" w:rsidRPr="00312732" w:rsidRDefault="00563A33" w:rsidP="00F30D36">
      <w:pPr>
        <w:pStyle w:val="Default"/>
        <w:numPr>
          <w:ilvl w:val="1"/>
          <w:numId w:val="11"/>
        </w:numPr>
        <w:shd w:val="clear" w:color="auto" w:fill="FFFFFF" w:themeFill="background1"/>
        <w:spacing w:line="276" w:lineRule="auto"/>
        <w:ind w:left="360"/>
        <w:jc w:val="both"/>
        <w:rPr>
          <w:rFonts w:ascii="Arial Narrow" w:hAnsi="Arial Narrow" w:cs="Times New Roman"/>
          <w:color w:val="auto"/>
          <w:lang w:val="en-US" w:eastAsia="en-US"/>
        </w:rPr>
      </w:pPr>
      <w:r w:rsidRPr="00312732">
        <w:rPr>
          <w:rFonts w:ascii="Arial Narrow" w:hAnsi="Arial Narrow" w:cs="Times New Roman"/>
          <w:color w:val="auto"/>
          <w:lang w:val="en-US" w:eastAsia="en-US"/>
        </w:rPr>
        <w:t>Project level: Project team and implementing partners</w:t>
      </w:r>
    </w:p>
    <w:p w14:paraId="2B5FB499" w14:textId="77777777" w:rsidR="00563A33" w:rsidRPr="00312732" w:rsidRDefault="00563A33" w:rsidP="00F30D36">
      <w:pPr>
        <w:pStyle w:val="Default"/>
        <w:numPr>
          <w:ilvl w:val="1"/>
          <w:numId w:val="11"/>
        </w:numPr>
        <w:shd w:val="clear" w:color="auto" w:fill="FFFFFF" w:themeFill="background1"/>
        <w:spacing w:line="276" w:lineRule="auto"/>
        <w:ind w:left="360"/>
        <w:jc w:val="both"/>
        <w:rPr>
          <w:rFonts w:ascii="Arial Narrow" w:hAnsi="Arial Narrow" w:cs="Times New Roman"/>
          <w:color w:val="auto"/>
          <w:lang w:val="en-US" w:eastAsia="en-US"/>
        </w:rPr>
      </w:pPr>
      <w:r w:rsidRPr="00312732">
        <w:rPr>
          <w:rFonts w:ascii="Arial Narrow" w:hAnsi="Arial Narrow" w:cs="Times New Roman"/>
          <w:color w:val="auto"/>
          <w:lang w:val="en-US" w:eastAsia="en-US"/>
        </w:rPr>
        <w:t xml:space="preserve">Management level: National Director (ND), National </w:t>
      </w:r>
      <w:proofErr w:type="spellStart"/>
      <w:r w:rsidRPr="00312732">
        <w:rPr>
          <w:rFonts w:ascii="Arial Narrow" w:hAnsi="Arial Narrow" w:cs="Times New Roman"/>
          <w:color w:val="auto"/>
          <w:lang w:val="en-US" w:eastAsia="en-US"/>
        </w:rPr>
        <w:t>Programme</w:t>
      </w:r>
      <w:proofErr w:type="spellEnd"/>
      <w:r w:rsidRPr="00312732">
        <w:rPr>
          <w:rFonts w:ascii="Arial Narrow" w:hAnsi="Arial Narrow" w:cs="Times New Roman"/>
          <w:color w:val="auto"/>
          <w:lang w:val="en-US" w:eastAsia="en-US"/>
        </w:rPr>
        <w:t xml:space="preserve"> Development Director (NPDD), National Family Strengthening </w:t>
      </w:r>
      <w:proofErr w:type="spellStart"/>
      <w:r w:rsidRPr="00312732">
        <w:rPr>
          <w:rFonts w:ascii="Arial Narrow" w:hAnsi="Arial Narrow" w:cs="Times New Roman"/>
          <w:color w:val="auto"/>
          <w:lang w:val="en-US" w:eastAsia="en-US"/>
        </w:rPr>
        <w:t>Programme</w:t>
      </w:r>
      <w:proofErr w:type="spellEnd"/>
      <w:r w:rsidRPr="00312732">
        <w:rPr>
          <w:rFonts w:ascii="Arial Narrow" w:hAnsi="Arial Narrow" w:cs="Times New Roman"/>
          <w:color w:val="auto"/>
          <w:lang w:val="en-US" w:eastAsia="en-US"/>
        </w:rPr>
        <w:t xml:space="preserve"> Advisor (NFSPA), etc.</w:t>
      </w:r>
    </w:p>
    <w:p w14:paraId="11A01F96" w14:textId="77777777" w:rsidR="00563A33" w:rsidRPr="00312732" w:rsidRDefault="00563A33" w:rsidP="00F30D36">
      <w:pPr>
        <w:pStyle w:val="Default"/>
        <w:numPr>
          <w:ilvl w:val="1"/>
          <w:numId w:val="11"/>
        </w:numPr>
        <w:shd w:val="clear" w:color="auto" w:fill="FFFFFF" w:themeFill="background1"/>
        <w:spacing w:line="276" w:lineRule="auto"/>
        <w:ind w:left="360"/>
        <w:jc w:val="both"/>
        <w:rPr>
          <w:rFonts w:ascii="Arial Narrow" w:hAnsi="Arial Narrow" w:cs="Times New Roman"/>
          <w:color w:val="auto"/>
          <w:lang w:val="en-US" w:eastAsia="en-US"/>
        </w:rPr>
      </w:pPr>
      <w:r w:rsidRPr="00312732">
        <w:rPr>
          <w:rFonts w:ascii="Arial Narrow" w:hAnsi="Arial Narrow" w:cs="Times New Roman"/>
          <w:color w:val="auto"/>
          <w:lang w:val="en-US" w:eastAsia="en-US"/>
        </w:rPr>
        <w:t>Regional level: SOS international Office Region (IOR)</w:t>
      </w:r>
    </w:p>
    <w:p w14:paraId="46E87457" w14:textId="77777777" w:rsidR="00563A33" w:rsidRPr="00312732" w:rsidRDefault="00563A33" w:rsidP="00F30D36">
      <w:pPr>
        <w:pStyle w:val="Default"/>
        <w:numPr>
          <w:ilvl w:val="1"/>
          <w:numId w:val="11"/>
        </w:numPr>
        <w:shd w:val="clear" w:color="auto" w:fill="FFFFFF" w:themeFill="background1"/>
        <w:spacing w:line="276" w:lineRule="auto"/>
        <w:ind w:left="360"/>
        <w:jc w:val="both"/>
        <w:rPr>
          <w:rFonts w:ascii="Arial Narrow" w:hAnsi="Arial Narrow" w:cs="Times New Roman"/>
          <w:color w:val="auto"/>
          <w:lang w:val="en-US" w:eastAsia="en-US"/>
        </w:rPr>
      </w:pPr>
      <w:r w:rsidRPr="00312732">
        <w:rPr>
          <w:rFonts w:ascii="Arial Narrow" w:hAnsi="Arial Narrow" w:cs="Times New Roman"/>
          <w:color w:val="auto"/>
          <w:lang w:val="en-US" w:eastAsia="en-US"/>
        </w:rPr>
        <w:t>Global level: SOS international (IO), project donor and SOS-</w:t>
      </w:r>
      <w:proofErr w:type="spellStart"/>
      <w:r w:rsidRPr="00312732">
        <w:rPr>
          <w:rFonts w:ascii="Arial Narrow" w:hAnsi="Arial Narrow" w:cs="Times New Roman"/>
          <w:color w:val="auto"/>
          <w:lang w:val="en-US" w:eastAsia="en-US"/>
        </w:rPr>
        <w:t>Kinderdörfer</w:t>
      </w:r>
      <w:proofErr w:type="spellEnd"/>
      <w:r w:rsidRPr="00312732">
        <w:rPr>
          <w:rFonts w:ascii="Arial Narrow" w:hAnsi="Arial Narrow" w:cs="Times New Roman"/>
          <w:color w:val="auto"/>
          <w:lang w:val="en-US" w:eastAsia="en-US"/>
        </w:rPr>
        <w:t xml:space="preserve"> </w:t>
      </w:r>
      <w:proofErr w:type="spellStart"/>
      <w:r w:rsidRPr="00312732">
        <w:rPr>
          <w:rFonts w:ascii="Arial Narrow" w:hAnsi="Arial Narrow" w:cs="Times New Roman"/>
          <w:color w:val="auto"/>
          <w:lang w:val="en-US" w:eastAsia="en-US"/>
        </w:rPr>
        <w:t>weltweit</w:t>
      </w:r>
      <w:proofErr w:type="spellEnd"/>
    </w:p>
    <w:p w14:paraId="11491794" w14:textId="77777777" w:rsidR="00867A97" w:rsidRPr="00312732" w:rsidRDefault="00867A97" w:rsidP="00F30D36">
      <w:pPr>
        <w:pStyle w:val="Default"/>
        <w:shd w:val="clear" w:color="auto" w:fill="FFFFFF" w:themeFill="background1"/>
        <w:spacing w:line="276" w:lineRule="auto"/>
        <w:jc w:val="both"/>
        <w:rPr>
          <w:rFonts w:ascii="Arial Narrow" w:hAnsi="Arial Narrow" w:cs="Times New Roman"/>
          <w:bCs/>
          <w:color w:val="auto"/>
          <w:lang w:val="en-US"/>
        </w:rPr>
      </w:pPr>
    </w:p>
    <w:p w14:paraId="3C1A3FEA" w14:textId="637BAD72" w:rsidR="00867A97" w:rsidRPr="00312732" w:rsidRDefault="00867A97" w:rsidP="00F30D36">
      <w:pPr>
        <w:pStyle w:val="Default"/>
        <w:shd w:val="clear" w:color="auto" w:fill="FFFFFF" w:themeFill="background1"/>
        <w:spacing w:line="276" w:lineRule="auto"/>
        <w:ind w:left="720"/>
        <w:jc w:val="both"/>
        <w:rPr>
          <w:rFonts w:ascii="Arial Narrow" w:hAnsi="Arial Narrow" w:cs="Times New Roman"/>
          <w:b/>
          <w:color w:val="auto"/>
          <w:lang w:val="en-US"/>
        </w:rPr>
      </w:pPr>
      <w:r w:rsidRPr="00312732">
        <w:rPr>
          <w:rFonts w:ascii="Arial Narrow" w:hAnsi="Arial Narrow" w:cs="Times New Roman"/>
          <w:b/>
          <w:color w:val="auto"/>
          <w:lang w:val="en-US"/>
        </w:rPr>
        <w:t>Key users of evaluations results:</w:t>
      </w:r>
    </w:p>
    <w:p w14:paraId="1AB9E52E" w14:textId="6899C55D" w:rsidR="00AC3AB6" w:rsidRPr="00312732" w:rsidRDefault="00AC3AB6" w:rsidP="00F30D36">
      <w:pPr>
        <w:pStyle w:val="Default"/>
        <w:shd w:val="clear" w:color="auto" w:fill="FFFFFF" w:themeFill="background1"/>
        <w:spacing w:line="276" w:lineRule="auto"/>
        <w:ind w:left="720"/>
        <w:jc w:val="both"/>
        <w:rPr>
          <w:rFonts w:ascii="Arial Narrow" w:hAnsi="Arial Narrow" w:cs="Times New Roman"/>
          <w:b/>
          <w:color w:val="auto"/>
          <w:lang w:val="en-US"/>
        </w:rPr>
      </w:pPr>
    </w:p>
    <w:p w14:paraId="12E4DB24" w14:textId="77777777" w:rsidR="00AC3AB6" w:rsidRPr="00312732" w:rsidRDefault="00AC3AB6" w:rsidP="00F30D36">
      <w:pPr>
        <w:pStyle w:val="Default"/>
        <w:shd w:val="clear" w:color="auto" w:fill="FFFFFF" w:themeFill="background1"/>
        <w:spacing w:line="276" w:lineRule="auto"/>
        <w:jc w:val="both"/>
        <w:rPr>
          <w:rFonts w:ascii="Arial Narrow" w:hAnsi="Arial Narrow" w:cs="Times New Roman"/>
          <w:b/>
          <w:color w:val="auto"/>
          <w:lang w:val="en-US"/>
        </w:rPr>
      </w:pPr>
      <w:r w:rsidRPr="00312732">
        <w:rPr>
          <w:rFonts w:ascii="Arial Narrow" w:hAnsi="Arial Narrow" w:cs="Times New Roman"/>
          <w:b/>
          <w:color w:val="auto"/>
          <w:lang w:val="en-US"/>
        </w:rPr>
        <w:t>Key users of evaluations results are:</w:t>
      </w:r>
    </w:p>
    <w:p w14:paraId="70B7AF58" w14:textId="77777777" w:rsidR="00AC3AB6" w:rsidRPr="00312732" w:rsidRDefault="00AC3AB6" w:rsidP="00F30D36">
      <w:pPr>
        <w:pStyle w:val="Default"/>
        <w:numPr>
          <w:ilvl w:val="1"/>
          <w:numId w:val="11"/>
        </w:numPr>
        <w:shd w:val="clear" w:color="auto" w:fill="FFFFFF" w:themeFill="background1"/>
        <w:spacing w:line="276" w:lineRule="auto"/>
        <w:ind w:left="360"/>
        <w:jc w:val="both"/>
        <w:rPr>
          <w:rFonts w:ascii="Arial Narrow" w:hAnsi="Arial Narrow" w:cs="Times New Roman"/>
          <w:color w:val="auto"/>
          <w:lang w:val="en-US" w:eastAsia="en-US"/>
        </w:rPr>
      </w:pPr>
      <w:r w:rsidRPr="00312732">
        <w:rPr>
          <w:rFonts w:ascii="Arial Narrow" w:hAnsi="Arial Narrow" w:cs="Times New Roman"/>
          <w:color w:val="auto"/>
          <w:lang w:val="en-US" w:eastAsia="en-US"/>
        </w:rPr>
        <w:t>Project level: Project team and implementing partners</w:t>
      </w:r>
    </w:p>
    <w:p w14:paraId="51CEB6CF" w14:textId="77777777" w:rsidR="00AC3AB6" w:rsidRPr="00312732" w:rsidRDefault="00AC3AB6" w:rsidP="00F30D36">
      <w:pPr>
        <w:pStyle w:val="Default"/>
        <w:numPr>
          <w:ilvl w:val="1"/>
          <w:numId w:val="11"/>
        </w:numPr>
        <w:shd w:val="clear" w:color="auto" w:fill="FFFFFF" w:themeFill="background1"/>
        <w:spacing w:line="276" w:lineRule="auto"/>
        <w:ind w:left="360"/>
        <w:jc w:val="both"/>
        <w:rPr>
          <w:rFonts w:ascii="Arial Narrow" w:hAnsi="Arial Narrow" w:cs="Times New Roman"/>
          <w:color w:val="auto"/>
          <w:lang w:val="en-US" w:eastAsia="en-US"/>
        </w:rPr>
      </w:pPr>
      <w:r w:rsidRPr="00312732">
        <w:rPr>
          <w:rFonts w:ascii="Arial Narrow" w:hAnsi="Arial Narrow" w:cs="Times New Roman"/>
          <w:color w:val="auto"/>
          <w:lang w:val="en-US" w:eastAsia="en-US"/>
        </w:rPr>
        <w:t xml:space="preserve">Management level: National Director (ND), National </w:t>
      </w:r>
      <w:proofErr w:type="spellStart"/>
      <w:r w:rsidRPr="00312732">
        <w:rPr>
          <w:rFonts w:ascii="Arial Narrow" w:hAnsi="Arial Narrow" w:cs="Times New Roman"/>
          <w:color w:val="auto"/>
          <w:lang w:val="en-US" w:eastAsia="en-US"/>
        </w:rPr>
        <w:t>Programme</w:t>
      </w:r>
      <w:proofErr w:type="spellEnd"/>
      <w:r w:rsidRPr="00312732">
        <w:rPr>
          <w:rFonts w:ascii="Arial Narrow" w:hAnsi="Arial Narrow" w:cs="Times New Roman"/>
          <w:color w:val="auto"/>
          <w:lang w:val="en-US" w:eastAsia="en-US"/>
        </w:rPr>
        <w:t xml:space="preserve"> Development Director (NPDD), National Family Strengthening </w:t>
      </w:r>
      <w:proofErr w:type="spellStart"/>
      <w:r w:rsidRPr="00312732">
        <w:rPr>
          <w:rFonts w:ascii="Arial Narrow" w:hAnsi="Arial Narrow" w:cs="Times New Roman"/>
          <w:color w:val="auto"/>
          <w:lang w:val="en-US" w:eastAsia="en-US"/>
        </w:rPr>
        <w:t>Programme</w:t>
      </w:r>
      <w:proofErr w:type="spellEnd"/>
      <w:r w:rsidRPr="00312732">
        <w:rPr>
          <w:rFonts w:ascii="Arial Narrow" w:hAnsi="Arial Narrow" w:cs="Times New Roman"/>
          <w:color w:val="auto"/>
          <w:lang w:val="en-US" w:eastAsia="en-US"/>
        </w:rPr>
        <w:t xml:space="preserve"> Advisor (NFSPA), etc.</w:t>
      </w:r>
    </w:p>
    <w:p w14:paraId="0247F626" w14:textId="77777777" w:rsidR="00AC3AB6" w:rsidRPr="00312732" w:rsidRDefault="00AC3AB6" w:rsidP="00F30D36">
      <w:pPr>
        <w:pStyle w:val="Default"/>
        <w:numPr>
          <w:ilvl w:val="1"/>
          <w:numId w:val="11"/>
        </w:numPr>
        <w:shd w:val="clear" w:color="auto" w:fill="FFFFFF" w:themeFill="background1"/>
        <w:spacing w:line="276" w:lineRule="auto"/>
        <w:ind w:left="360"/>
        <w:jc w:val="both"/>
        <w:rPr>
          <w:rFonts w:ascii="Arial Narrow" w:hAnsi="Arial Narrow" w:cs="Times New Roman"/>
          <w:color w:val="auto"/>
          <w:lang w:val="en-US" w:eastAsia="en-US"/>
        </w:rPr>
      </w:pPr>
      <w:r w:rsidRPr="00312732">
        <w:rPr>
          <w:rFonts w:ascii="Arial Narrow" w:hAnsi="Arial Narrow" w:cs="Times New Roman"/>
          <w:color w:val="auto"/>
          <w:lang w:val="en-US" w:eastAsia="en-US"/>
        </w:rPr>
        <w:t>Regional level: SOS international Office Region (IOR)</w:t>
      </w:r>
    </w:p>
    <w:p w14:paraId="1DBAC634" w14:textId="7350A76D" w:rsidR="00AC3AB6" w:rsidRPr="00312732" w:rsidRDefault="00AC3AB6" w:rsidP="00F30D36">
      <w:pPr>
        <w:pStyle w:val="Default"/>
        <w:numPr>
          <w:ilvl w:val="1"/>
          <w:numId w:val="11"/>
        </w:numPr>
        <w:shd w:val="clear" w:color="auto" w:fill="FFFFFF" w:themeFill="background1"/>
        <w:spacing w:line="276" w:lineRule="auto"/>
        <w:ind w:left="360"/>
        <w:jc w:val="both"/>
        <w:rPr>
          <w:rFonts w:ascii="Arial Narrow" w:hAnsi="Arial Narrow" w:cs="Times New Roman"/>
          <w:color w:val="auto"/>
          <w:lang w:val="en-US" w:eastAsia="en-US"/>
        </w:rPr>
      </w:pPr>
      <w:r w:rsidRPr="00312732">
        <w:rPr>
          <w:rFonts w:ascii="Arial Narrow" w:hAnsi="Arial Narrow" w:cs="Times New Roman"/>
          <w:color w:val="auto"/>
          <w:lang w:val="en-US" w:eastAsia="en-US"/>
        </w:rPr>
        <w:t>Global level: SOS international (IO), project donor and SOS-</w:t>
      </w:r>
      <w:proofErr w:type="spellStart"/>
      <w:r w:rsidRPr="00312732">
        <w:rPr>
          <w:rFonts w:ascii="Arial Narrow" w:hAnsi="Arial Narrow" w:cs="Times New Roman"/>
          <w:color w:val="auto"/>
          <w:lang w:val="en-US" w:eastAsia="en-US"/>
        </w:rPr>
        <w:t>Kinderdörfer</w:t>
      </w:r>
      <w:proofErr w:type="spellEnd"/>
      <w:r w:rsidRPr="00312732">
        <w:rPr>
          <w:rFonts w:ascii="Arial Narrow" w:hAnsi="Arial Narrow" w:cs="Times New Roman"/>
          <w:color w:val="auto"/>
          <w:lang w:val="en-US" w:eastAsia="en-US"/>
        </w:rPr>
        <w:t xml:space="preserve"> </w:t>
      </w:r>
      <w:proofErr w:type="spellStart"/>
      <w:r w:rsidRPr="00312732">
        <w:rPr>
          <w:rFonts w:ascii="Arial Narrow" w:hAnsi="Arial Narrow" w:cs="Times New Roman"/>
          <w:color w:val="auto"/>
          <w:lang w:val="en-US" w:eastAsia="en-US"/>
        </w:rPr>
        <w:t>weltweit</w:t>
      </w:r>
      <w:proofErr w:type="spellEnd"/>
    </w:p>
    <w:p w14:paraId="7833F4A9" w14:textId="58631930" w:rsidR="00AC3AB6" w:rsidRPr="00312732" w:rsidRDefault="00AC3AB6" w:rsidP="00F30D36">
      <w:pPr>
        <w:pStyle w:val="Default"/>
        <w:shd w:val="clear" w:color="auto" w:fill="FFFFFF" w:themeFill="background1"/>
        <w:spacing w:line="276" w:lineRule="auto"/>
        <w:jc w:val="both"/>
        <w:rPr>
          <w:rFonts w:ascii="Arial Narrow" w:hAnsi="Arial Narrow" w:cs="Times New Roman"/>
          <w:color w:val="auto"/>
          <w:lang w:val="en-US" w:eastAsia="en-US"/>
        </w:rPr>
      </w:pPr>
    </w:p>
    <w:p w14:paraId="22A6A58F" w14:textId="77777777" w:rsidR="00AC3AB6" w:rsidRPr="00312732" w:rsidRDefault="00AC3AB6" w:rsidP="00F30D36">
      <w:pPr>
        <w:numPr>
          <w:ilvl w:val="0"/>
          <w:numId w:val="2"/>
        </w:numPr>
        <w:shd w:val="clear" w:color="auto" w:fill="FFFFFF" w:themeFill="background1"/>
        <w:tabs>
          <w:tab w:val="clear" w:pos="720"/>
          <w:tab w:val="num" w:pos="426"/>
          <w:tab w:val="num" w:pos="540"/>
        </w:tabs>
        <w:overflowPunct w:val="0"/>
        <w:autoSpaceDE w:val="0"/>
        <w:autoSpaceDN w:val="0"/>
        <w:adjustRightInd w:val="0"/>
        <w:spacing w:line="276" w:lineRule="auto"/>
        <w:ind w:left="426" w:hanging="426"/>
        <w:jc w:val="both"/>
        <w:textAlignment w:val="baseline"/>
        <w:rPr>
          <w:rFonts w:ascii="Arial Narrow" w:hAnsi="Arial Narrow"/>
          <w:b/>
          <w:lang w:val="en-GB"/>
        </w:rPr>
      </w:pPr>
      <w:r w:rsidRPr="00312732">
        <w:rPr>
          <w:rFonts w:ascii="Arial Narrow" w:hAnsi="Arial Narrow"/>
          <w:b/>
          <w:lang w:val="en-GB"/>
        </w:rPr>
        <w:t>Scope of work</w:t>
      </w:r>
    </w:p>
    <w:p w14:paraId="6E2A303E" w14:textId="77777777" w:rsidR="00AC3AB6" w:rsidRPr="00312732" w:rsidRDefault="00AC3AB6" w:rsidP="00F30D36">
      <w:pPr>
        <w:shd w:val="clear" w:color="auto" w:fill="FFFFFF" w:themeFill="background1"/>
        <w:spacing w:line="276" w:lineRule="auto"/>
        <w:jc w:val="both"/>
        <w:rPr>
          <w:rFonts w:ascii="Arial Narrow" w:hAnsi="Arial Narrow"/>
          <w:lang w:val="en-GB"/>
        </w:rPr>
      </w:pPr>
    </w:p>
    <w:p w14:paraId="6389BDCC" w14:textId="77777777" w:rsidR="00AC3AB6" w:rsidRPr="00312732" w:rsidRDefault="00AC3AB6" w:rsidP="00F30D36">
      <w:pPr>
        <w:pStyle w:val="ListParagraph"/>
        <w:numPr>
          <w:ilvl w:val="0"/>
          <w:numId w:val="11"/>
        </w:numPr>
        <w:shd w:val="clear" w:color="auto" w:fill="FFFFFF" w:themeFill="background1"/>
        <w:spacing w:line="276" w:lineRule="auto"/>
        <w:jc w:val="both"/>
        <w:rPr>
          <w:rFonts w:ascii="Arial Narrow" w:hAnsi="Arial Narrow"/>
          <w:b/>
          <w:lang w:val="en-GB"/>
        </w:rPr>
      </w:pPr>
      <w:r w:rsidRPr="00312732">
        <w:rPr>
          <w:rFonts w:ascii="Arial Narrow" w:hAnsi="Arial Narrow"/>
          <w:b/>
          <w:lang w:val="en-GB"/>
        </w:rPr>
        <w:t xml:space="preserve">Geographical reach and evaluation time span </w:t>
      </w:r>
    </w:p>
    <w:p w14:paraId="36431DF1" w14:textId="77777777" w:rsidR="00AC3AB6" w:rsidRPr="00312732" w:rsidRDefault="00AC3AB6" w:rsidP="00F30D36">
      <w:pPr>
        <w:pStyle w:val="ListParagraph"/>
        <w:shd w:val="clear" w:color="auto" w:fill="FFFFFF" w:themeFill="background1"/>
        <w:spacing w:line="276" w:lineRule="auto"/>
        <w:jc w:val="both"/>
        <w:rPr>
          <w:rFonts w:ascii="Arial Narrow" w:hAnsi="Arial Narrow"/>
          <w:b/>
          <w:lang w:val="en-GB"/>
        </w:rPr>
      </w:pPr>
    </w:p>
    <w:p w14:paraId="47E0706E" w14:textId="177813D9" w:rsidR="00AC3AB6" w:rsidRPr="00312732" w:rsidRDefault="00AC3AB6" w:rsidP="00F30D36">
      <w:pPr>
        <w:shd w:val="clear" w:color="auto" w:fill="FFFFFF" w:themeFill="background1"/>
        <w:spacing w:line="276" w:lineRule="auto"/>
        <w:jc w:val="both"/>
        <w:rPr>
          <w:rFonts w:ascii="Arial Narrow" w:hAnsi="Arial Narrow"/>
          <w:lang w:val="en-GB"/>
        </w:rPr>
      </w:pPr>
      <w:r w:rsidRPr="00312732">
        <w:rPr>
          <w:rFonts w:ascii="Arial Narrow" w:hAnsi="Arial Narrow"/>
          <w:lang w:val="en-GB"/>
        </w:rPr>
        <w:t xml:space="preserve">The final evaluation will cover the intervention zone of the FSP Kigali comprising two Sectors of </w:t>
      </w:r>
      <w:proofErr w:type="spellStart"/>
      <w:r w:rsidRPr="00312732">
        <w:rPr>
          <w:rFonts w:ascii="Arial Narrow" w:hAnsi="Arial Narrow"/>
          <w:lang w:val="en-GB"/>
        </w:rPr>
        <w:t>Gasabo</w:t>
      </w:r>
      <w:proofErr w:type="spellEnd"/>
      <w:r w:rsidRPr="00312732">
        <w:rPr>
          <w:rFonts w:ascii="Arial Narrow" w:hAnsi="Arial Narrow"/>
          <w:lang w:val="en-GB"/>
        </w:rPr>
        <w:t xml:space="preserve"> District namely </w:t>
      </w:r>
      <w:proofErr w:type="spellStart"/>
      <w:r w:rsidRPr="00312732">
        <w:rPr>
          <w:rFonts w:ascii="Arial Narrow" w:hAnsi="Arial Narrow"/>
          <w:lang w:val="en-GB"/>
        </w:rPr>
        <w:t>Jabana</w:t>
      </w:r>
      <w:proofErr w:type="spellEnd"/>
      <w:r w:rsidRPr="00312732">
        <w:rPr>
          <w:rFonts w:ascii="Arial Narrow" w:hAnsi="Arial Narrow"/>
          <w:lang w:val="en-GB"/>
        </w:rPr>
        <w:t xml:space="preserve"> and </w:t>
      </w:r>
      <w:proofErr w:type="spellStart"/>
      <w:r w:rsidRPr="00312732">
        <w:rPr>
          <w:rFonts w:ascii="Arial Narrow" w:hAnsi="Arial Narrow"/>
          <w:lang w:val="en-GB"/>
        </w:rPr>
        <w:t>Rutunga</w:t>
      </w:r>
      <w:proofErr w:type="spellEnd"/>
      <w:r w:rsidRPr="00312732">
        <w:rPr>
          <w:rFonts w:ascii="Arial Narrow" w:hAnsi="Arial Narrow"/>
          <w:lang w:val="en-GB"/>
        </w:rPr>
        <w:t xml:space="preserve">.  The evaluation is intended to be carried out within </w:t>
      </w:r>
      <w:r w:rsidR="007F1995" w:rsidRPr="00312732">
        <w:rPr>
          <w:rFonts w:ascii="Arial Narrow" w:hAnsi="Arial Narrow"/>
          <w:b/>
          <w:bCs/>
          <w:lang w:val="en-GB"/>
        </w:rPr>
        <w:t xml:space="preserve">Four </w:t>
      </w:r>
      <w:r w:rsidRPr="00312732">
        <w:rPr>
          <w:rFonts w:ascii="Arial Narrow" w:hAnsi="Arial Narrow"/>
          <w:b/>
          <w:bCs/>
          <w:lang w:val="en-GB"/>
        </w:rPr>
        <w:t>weeks</w:t>
      </w:r>
      <w:r w:rsidRPr="00312732">
        <w:rPr>
          <w:rFonts w:ascii="Arial Narrow" w:hAnsi="Arial Narrow"/>
          <w:lang w:val="en-GB"/>
        </w:rPr>
        <w:t xml:space="preserve"> from the date of signing </w:t>
      </w:r>
      <w:r w:rsidR="007F1995" w:rsidRPr="00312732">
        <w:rPr>
          <w:rFonts w:ascii="Arial Narrow" w:hAnsi="Arial Narrow"/>
          <w:lang w:val="en-GB"/>
        </w:rPr>
        <w:t xml:space="preserve">the </w:t>
      </w:r>
      <w:r w:rsidRPr="00312732">
        <w:rPr>
          <w:rFonts w:ascii="Arial Narrow" w:hAnsi="Arial Narrow"/>
          <w:lang w:val="en-GB"/>
        </w:rPr>
        <w:t xml:space="preserve">contract. </w:t>
      </w:r>
      <w:r w:rsidR="009C0D3A" w:rsidRPr="00312732">
        <w:rPr>
          <w:rFonts w:ascii="Arial Narrow" w:hAnsi="Arial Narrow"/>
          <w:lang w:val="en-GB"/>
        </w:rPr>
        <w:t xml:space="preserve">The tentative date of commencement is </w:t>
      </w:r>
      <w:r w:rsidR="00B205A2">
        <w:rPr>
          <w:rFonts w:ascii="Arial Narrow" w:hAnsi="Arial Narrow"/>
          <w:lang w:val="en-GB"/>
        </w:rPr>
        <w:t>30</w:t>
      </w:r>
      <w:r w:rsidR="00183CD0" w:rsidRPr="00312732">
        <w:rPr>
          <w:rFonts w:ascii="Arial Narrow" w:hAnsi="Arial Narrow"/>
          <w:lang w:val="en-GB"/>
        </w:rPr>
        <w:t xml:space="preserve"> November 2021 while the date for submission of the final report is 24/12/2021. </w:t>
      </w:r>
    </w:p>
    <w:p w14:paraId="2F69DDE0" w14:textId="0B719CD7" w:rsidR="00607E5A" w:rsidRPr="00312732" w:rsidRDefault="00607E5A" w:rsidP="00F30D36">
      <w:pPr>
        <w:shd w:val="clear" w:color="auto" w:fill="FFFFFF" w:themeFill="background1"/>
        <w:spacing w:line="276" w:lineRule="auto"/>
        <w:jc w:val="both"/>
        <w:rPr>
          <w:rFonts w:ascii="Arial Narrow" w:hAnsi="Arial Narrow"/>
          <w:lang w:val="en-GB"/>
        </w:rPr>
      </w:pPr>
    </w:p>
    <w:p w14:paraId="209A9C01" w14:textId="572050DE" w:rsidR="00607E5A" w:rsidRPr="00312732" w:rsidRDefault="00607E5A" w:rsidP="00F30D36">
      <w:pPr>
        <w:pStyle w:val="ListParagraph"/>
        <w:numPr>
          <w:ilvl w:val="0"/>
          <w:numId w:val="11"/>
        </w:numPr>
        <w:shd w:val="clear" w:color="auto" w:fill="FFFFFF" w:themeFill="background1"/>
        <w:spacing w:line="276" w:lineRule="auto"/>
        <w:jc w:val="both"/>
        <w:rPr>
          <w:rFonts w:ascii="Arial Narrow" w:hAnsi="Arial Narrow"/>
          <w:b/>
          <w:bCs/>
          <w:lang w:val="en-GB"/>
        </w:rPr>
      </w:pPr>
      <w:r w:rsidRPr="00312732">
        <w:rPr>
          <w:rFonts w:ascii="Arial Narrow" w:hAnsi="Arial Narrow"/>
          <w:b/>
          <w:bCs/>
          <w:lang w:val="en-GB"/>
        </w:rPr>
        <w:t>Key evaluation questions</w:t>
      </w:r>
    </w:p>
    <w:p w14:paraId="6BE072B5" w14:textId="77777777" w:rsidR="00607E5A" w:rsidRPr="00312732" w:rsidRDefault="00607E5A" w:rsidP="00F30D36">
      <w:pPr>
        <w:shd w:val="clear" w:color="auto" w:fill="FFFFFF" w:themeFill="background1"/>
        <w:spacing w:line="276" w:lineRule="auto"/>
        <w:jc w:val="both"/>
        <w:rPr>
          <w:rFonts w:ascii="Arial Narrow" w:hAnsi="Arial Narrow"/>
          <w:lang w:val="en-GB"/>
        </w:rPr>
      </w:pPr>
    </w:p>
    <w:p w14:paraId="6D961B81" w14:textId="77777777" w:rsidR="00312732" w:rsidRDefault="00607E5A" w:rsidP="00312732">
      <w:pPr>
        <w:shd w:val="clear" w:color="auto" w:fill="FFFFFF" w:themeFill="background1"/>
        <w:spacing w:line="276" w:lineRule="auto"/>
        <w:rPr>
          <w:rFonts w:ascii="Arial Narrow" w:hAnsi="Arial Narrow"/>
          <w:lang w:val="en-GB"/>
        </w:rPr>
      </w:pPr>
      <w:r w:rsidRPr="00312732">
        <w:rPr>
          <w:rFonts w:ascii="Arial Narrow" w:hAnsi="Arial Narrow"/>
          <w:lang w:val="en-GB"/>
        </w:rPr>
        <w:t>The evaluation questions</w:t>
      </w:r>
      <w:r w:rsidR="00621DCB" w:rsidRPr="00312732">
        <w:rPr>
          <w:rFonts w:ascii="Arial Narrow" w:hAnsi="Arial Narrow"/>
          <w:lang w:val="en-GB"/>
        </w:rPr>
        <w:t xml:space="preserve"> will</w:t>
      </w:r>
      <w:r w:rsidRPr="00312732">
        <w:rPr>
          <w:rFonts w:ascii="Arial Narrow" w:hAnsi="Arial Narrow"/>
          <w:lang w:val="en-GB"/>
        </w:rPr>
        <w:t xml:space="preserve"> revolve around the following </w:t>
      </w:r>
      <w:r w:rsidR="001C7A54" w:rsidRPr="00312732">
        <w:rPr>
          <w:rFonts w:ascii="Arial Narrow" w:hAnsi="Arial Narrow"/>
          <w:lang w:val="en-GB"/>
        </w:rPr>
        <w:t xml:space="preserve">OECD DAC </w:t>
      </w:r>
      <w:r w:rsidRPr="00312732">
        <w:rPr>
          <w:rFonts w:ascii="Arial Narrow" w:hAnsi="Arial Narrow"/>
          <w:lang w:val="en-GB"/>
        </w:rPr>
        <w:t xml:space="preserve">criteria: Relevance, </w:t>
      </w:r>
      <w:r w:rsidR="00ED53FE" w:rsidRPr="00312732">
        <w:rPr>
          <w:rFonts w:ascii="Arial Narrow" w:hAnsi="Arial Narrow"/>
          <w:lang w:val="en-GB"/>
        </w:rPr>
        <w:t xml:space="preserve">Coherence, </w:t>
      </w:r>
      <w:r w:rsidRPr="00312732">
        <w:rPr>
          <w:rFonts w:ascii="Arial Narrow" w:hAnsi="Arial Narrow"/>
          <w:lang w:val="en-GB"/>
        </w:rPr>
        <w:t xml:space="preserve">Effectiveness and Efficiency, Impact, Sustainability, and Project Management and Coordination, as given in the ToR. </w:t>
      </w:r>
      <w:r w:rsidR="00ED53FE" w:rsidRPr="00312732">
        <w:rPr>
          <w:rFonts w:ascii="Arial Narrow" w:hAnsi="Arial Narrow"/>
          <w:lang w:val="en-GB"/>
        </w:rPr>
        <w:t>Please find the</w:t>
      </w:r>
      <w:r w:rsidR="00312732">
        <w:rPr>
          <w:rFonts w:ascii="Arial Narrow" w:hAnsi="Arial Narrow"/>
          <w:lang w:val="en-GB"/>
        </w:rPr>
        <w:t xml:space="preserve"> details on the following link:</w:t>
      </w:r>
    </w:p>
    <w:p w14:paraId="45CCE5AF" w14:textId="7EBB2C0E" w:rsidR="00ED53FE" w:rsidRPr="00312732" w:rsidRDefault="003556EF" w:rsidP="00312732">
      <w:pPr>
        <w:shd w:val="clear" w:color="auto" w:fill="FFFFFF" w:themeFill="background1"/>
        <w:spacing w:line="276" w:lineRule="auto"/>
        <w:rPr>
          <w:rFonts w:ascii="Arial Narrow" w:hAnsi="Arial Narrow"/>
        </w:rPr>
      </w:pPr>
      <w:hyperlink r:id="rId7" w:history="1">
        <w:r w:rsidR="00ED53FE" w:rsidRPr="00312732">
          <w:rPr>
            <w:rStyle w:val="Hyperlink"/>
            <w:rFonts w:ascii="Arial Narrow" w:hAnsi="Arial Narrow"/>
          </w:rPr>
          <w:t>https://www.oecd.org/dac/evaluation/daccriteriaforevaluatingdevelopmentassistance.htm</w:t>
        </w:r>
      </w:hyperlink>
    </w:p>
    <w:p w14:paraId="66DE430C" w14:textId="47CC1BBE" w:rsidR="00CF1303" w:rsidRPr="00312732" w:rsidRDefault="00607E5A" w:rsidP="00F30D36">
      <w:pPr>
        <w:shd w:val="clear" w:color="auto" w:fill="FFFFFF" w:themeFill="background1"/>
        <w:spacing w:line="276" w:lineRule="auto"/>
        <w:jc w:val="both"/>
        <w:rPr>
          <w:rFonts w:ascii="Arial Narrow" w:hAnsi="Arial Narrow"/>
          <w:lang w:val="en-GB"/>
        </w:rPr>
      </w:pPr>
      <w:r w:rsidRPr="00312732">
        <w:rPr>
          <w:rFonts w:ascii="Arial Narrow" w:hAnsi="Arial Narrow"/>
          <w:lang w:val="en-GB"/>
        </w:rPr>
        <w:lastRenderedPageBreak/>
        <w:t>On the basis of the above-mentioned evaluation criteria, the instruments /questionnaires for the field mission shall be prepared by the evaluator for stakeholders. The following are typical questions for evaluation:</w:t>
      </w:r>
    </w:p>
    <w:p w14:paraId="3A785241" w14:textId="34F85CA8" w:rsidR="0037299A" w:rsidRPr="00312732" w:rsidRDefault="0037299A" w:rsidP="00F30D36">
      <w:pPr>
        <w:shd w:val="clear" w:color="auto" w:fill="FFFFFF" w:themeFill="background1"/>
        <w:spacing w:line="276" w:lineRule="auto"/>
        <w:jc w:val="both"/>
        <w:rPr>
          <w:rFonts w:ascii="Arial Narrow" w:hAnsi="Arial Narrow"/>
          <w:lang w:val="en-GB"/>
        </w:rPr>
      </w:pPr>
    </w:p>
    <w:tbl>
      <w:tblPr>
        <w:tblStyle w:val="TableGrid"/>
        <w:tblW w:w="9437" w:type="dxa"/>
        <w:tblInd w:w="-5" w:type="dxa"/>
        <w:shd w:val="clear" w:color="auto" w:fill="D9D9D9" w:themeFill="background1" w:themeFillShade="D9"/>
        <w:tblLook w:val="04A0" w:firstRow="1" w:lastRow="0" w:firstColumn="1" w:lastColumn="0" w:noHBand="0" w:noVBand="1"/>
      </w:tblPr>
      <w:tblGrid>
        <w:gridCol w:w="2457"/>
        <w:gridCol w:w="6980"/>
      </w:tblGrid>
      <w:tr w:rsidR="00607E5A" w:rsidRPr="00312732" w14:paraId="32EDCB43" w14:textId="77777777" w:rsidTr="00607E5A">
        <w:trPr>
          <w:trHeight w:val="231"/>
        </w:trPr>
        <w:tc>
          <w:tcPr>
            <w:tcW w:w="2457" w:type="dxa"/>
            <w:shd w:val="clear" w:color="auto" w:fill="FFFFFF" w:themeFill="background1"/>
          </w:tcPr>
          <w:p w14:paraId="3A395EA3" w14:textId="77777777" w:rsidR="00607E5A" w:rsidRPr="00312732" w:rsidRDefault="00607E5A" w:rsidP="00F30D36">
            <w:pPr>
              <w:pStyle w:val="Default"/>
              <w:shd w:val="clear" w:color="auto" w:fill="FFFFFF" w:themeFill="background1"/>
              <w:jc w:val="both"/>
              <w:rPr>
                <w:rFonts w:ascii="Arial Narrow" w:hAnsi="Arial Narrow" w:cs="Times New Roman"/>
                <w:b/>
                <w:color w:val="auto"/>
                <w:lang w:val="en-GB"/>
              </w:rPr>
            </w:pPr>
            <w:r w:rsidRPr="00312732">
              <w:rPr>
                <w:rFonts w:ascii="Arial Narrow" w:hAnsi="Arial Narrow" w:cs="Times New Roman"/>
                <w:b/>
                <w:color w:val="auto"/>
                <w:lang w:val="en-GB"/>
              </w:rPr>
              <w:t>Evaluation issue</w:t>
            </w:r>
          </w:p>
        </w:tc>
        <w:tc>
          <w:tcPr>
            <w:tcW w:w="6980" w:type="dxa"/>
            <w:shd w:val="clear" w:color="auto" w:fill="FFFFFF" w:themeFill="background1"/>
          </w:tcPr>
          <w:p w14:paraId="45F068B5" w14:textId="77777777" w:rsidR="00607E5A" w:rsidRPr="00312732" w:rsidRDefault="00607E5A" w:rsidP="00F30D36">
            <w:pPr>
              <w:pStyle w:val="Default"/>
              <w:shd w:val="clear" w:color="auto" w:fill="FFFFFF" w:themeFill="background1"/>
              <w:jc w:val="both"/>
              <w:rPr>
                <w:rFonts w:ascii="Arial Narrow" w:hAnsi="Arial Narrow" w:cs="Times New Roman"/>
                <w:b/>
                <w:color w:val="auto"/>
                <w:lang w:val="en-GB"/>
              </w:rPr>
            </w:pPr>
            <w:r w:rsidRPr="00312732">
              <w:rPr>
                <w:rFonts w:ascii="Arial Narrow" w:hAnsi="Arial Narrow" w:cs="Times New Roman"/>
                <w:b/>
                <w:color w:val="auto"/>
                <w:lang w:val="en-GB"/>
              </w:rPr>
              <w:t>Key guiding questions</w:t>
            </w:r>
          </w:p>
        </w:tc>
      </w:tr>
      <w:tr w:rsidR="00607E5A" w:rsidRPr="00312732" w14:paraId="27BE756D" w14:textId="77777777" w:rsidTr="00607E5A">
        <w:trPr>
          <w:trHeight w:val="1690"/>
        </w:trPr>
        <w:tc>
          <w:tcPr>
            <w:tcW w:w="2457" w:type="dxa"/>
            <w:shd w:val="clear" w:color="auto" w:fill="FFFFFF" w:themeFill="background1"/>
          </w:tcPr>
          <w:p w14:paraId="679B8535" w14:textId="77777777" w:rsidR="00607E5A" w:rsidRPr="00312732" w:rsidRDefault="00607E5A" w:rsidP="00F30D36">
            <w:pPr>
              <w:shd w:val="clear" w:color="auto" w:fill="FFFFFF" w:themeFill="background1"/>
              <w:jc w:val="both"/>
              <w:rPr>
                <w:rFonts w:ascii="Arial Narrow" w:hAnsi="Arial Narrow"/>
                <w:lang w:val="en-GB"/>
              </w:rPr>
            </w:pPr>
            <w:r w:rsidRPr="00312732">
              <w:rPr>
                <w:rFonts w:ascii="Arial Narrow" w:hAnsi="Arial Narrow"/>
                <w:b/>
                <w:lang w:val="en-GB"/>
              </w:rPr>
              <w:t>Relevance</w:t>
            </w:r>
          </w:p>
          <w:p w14:paraId="5452211D" w14:textId="77777777" w:rsidR="00607E5A" w:rsidRPr="00312732" w:rsidRDefault="00607E5A" w:rsidP="00F30D36">
            <w:pPr>
              <w:shd w:val="clear" w:color="auto" w:fill="FFFFFF" w:themeFill="background1"/>
              <w:jc w:val="both"/>
              <w:rPr>
                <w:rFonts w:ascii="Arial Narrow" w:hAnsi="Arial Narrow"/>
                <w:lang w:val="en-NZ"/>
              </w:rPr>
            </w:pPr>
            <w:r w:rsidRPr="00312732">
              <w:rPr>
                <w:rFonts w:ascii="Arial Narrow" w:hAnsi="Arial Narrow"/>
                <w:lang w:val="en-GB"/>
              </w:rPr>
              <w:t>The extent to which the aid activity is suited to the priorities and policies of the target group, recipient and donor.</w:t>
            </w:r>
          </w:p>
        </w:tc>
        <w:tc>
          <w:tcPr>
            <w:tcW w:w="6980" w:type="dxa"/>
            <w:shd w:val="clear" w:color="auto" w:fill="FFFFFF" w:themeFill="background1"/>
          </w:tcPr>
          <w:p w14:paraId="6DCD2DB9" w14:textId="77777777" w:rsidR="00607E5A" w:rsidRPr="00312732" w:rsidRDefault="00607E5A" w:rsidP="00F30D36">
            <w:pPr>
              <w:pStyle w:val="Default"/>
              <w:numPr>
                <w:ilvl w:val="0"/>
                <w:numId w:val="7"/>
              </w:numPr>
              <w:shd w:val="clear" w:color="auto" w:fill="FFFFFF" w:themeFill="background1"/>
              <w:ind w:left="317" w:hanging="317"/>
              <w:jc w:val="both"/>
              <w:rPr>
                <w:rFonts w:ascii="Arial Narrow" w:hAnsi="Arial Narrow" w:cs="Times New Roman"/>
                <w:color w:val="auto"/>
                <w:lang w:val="en-GB"/>
              </w:rPr>
            </w:pPr>
            <w:r w:rsidRPr="00312732">
              <w:rPr>
                <w:rFonts w:ascii="Arial Narrow" w:hAnsi="Arial Narrow" w:cs="Times New Roman"/>
                <w:color w:val="auto"/>
                <w:lang w:val="en-GB"/>
              </w:rPr>
              <w:t xml:space="preserve">To what extent was the project focused on the intended target group? </w:t>
            </w:r>
          </w:p>
          <w:p w14:paraId="73600A64" w14:textId="77777777" w:rsidR="00607E5A" w:rsidRPr="00312732" w:rsidRDefault="00607E5A" w:rsidP="00F30D36">
            <w:pPr>
              <w:pStyle w:val="Default"/>
              <w:numPr>
                <w:ilvl w:val="0"/>
                <w:numId w:val="7"/>
              </w:numPr>
              <w:shd w:val="clear" w:color="auto" w:fill="FFFFFF" w:themeFill="background1"/>
              <w:ind w:left="317" w:hanging="317"/>
              <w:jc w:val="both"/>
              <w:rPr>
                <w:rFonts w:ascii="Arial Narrow" w:hAnsi="Arial Narrow" w:cs="Times New Roman"/>
                <w:color w:val="auto"/>
                <w:lang w:val="en-GB"/>
              </w:rPr>
            </w:pPr>
            <w:r w:rsidRPr="00312732">
              <w:rPr>
                <w:rFonts w:ascii="Arial Narrow" w:hAnsi="Arial Narrow" w:cs="Times New Roman"/>
                <w:color w:val="auto"/>
                <w:lang w:val="en-GB"/>
              </w:rPr>
              <w:t xml:space="preserve">What were the specific criteria for the selection of beneficiaries? </w:t>
            </w:r>
          </w:p>
          <w:p w14:paraId="467B85A7" w14:textId="77777777" w:rsidR="00607E5A" w:rsidRPr="00312732" w:rsidRDefault="00607E5A" w:rsidP="00F30D36">
            <w:pPr>
              <w:pStyle w:val="Default"/>
              <w:numPr>
                <w:ilvl w:val="0"/>
                <w:numId w:val="7"/>
              </w:numPr>
              <w:shd w:val="clear" w:color="auto" w:fill="FFFFFF" w:themeFill="background1"/>
              <w:ind w:left="317" w:hanging="317"/>
              <w:jc w:val="both"/>
              <w:rPr>
                <w:rFonts w:ascii="Arial Narrow" w:hAnsi="Arial Narrow" w:cs="Times New Roman"/>
                <w:color w:val="auto"/>
                <w:lang w:val="en-GB"/>
              </w:rPr>
            </w:pPr>
            <w:r w:rsidRPr="00312732">
              <w:rPr>
                <w:rFonts w:ascii="Arial Narrow" w:hAnsi="Arial Narrow" w:cs="Times New Roman"/>
                <w:color w:val="auto"/>
                <w:lang w:val="en-GB"/>
              </w:rPr>
              <w:t>To what extent did project participants meet the selection criteria?</w:t>
            </w:r>
          </w:p>
          <w:p w14:paraId="0BC34418" w14:textId="77777777" w:rsidR="00607E5A" w:rsidRPr="00312732" w:rsidRDefault="00607E5A" w:rsidP="00F30D36">
            <w:pPr>
              <w:pStyle w:val="Default"/>
              <w:numPr>
                <w:ilvl w:val="0"/>
                <w:numId w:val="7"/>
              </w:numPr>
              <w:shd w:val="clear" w:color="auto" w:fill="FFFFFF" w:themeFill="background1"/>
              <w:ind w:left="317" w:hanging="317"/>
              <w:jc w:val="both"/>
              <w:rPr>
                <w:rFonts w:ascii="Arial Narrow" w:hAnsi="Arial Narrow" w:cs="Times New Roman"/>
                <w:color w:val="auto"/>
                <w:lang w:val="en-GB"/>
              </w:rPr>
            </w:pPr>
            <w:r w:rsidRPr="00312732">
              <w:rPr>
                <w:rFonts w:ascii="Arial Narrow" w:hAnsi="Arial Narrow" w:cs="Times New Roman"/>
                <w:color w:val="auto"/>
                <w:lang w:val="en-GB"/>
              </w:rPr>
              <w:t>To what extent did the project respond to the needs of the community?</w:t>
            </w:r>
          </w:p>
          <w:p w14:paraId="5D17F9D3" w14:textId="77777777" w:rsidR="00607E5A" w:rsidRPr="00312732" w:rsidRDefault="00607E5A" w:rsidP="00F30D36">
            <w:pPr>
              <w:pStyle w:val="Default"/>
              <w:numPr>
                <w:ilvl w:val="0"/>
                <w:numId w:val="7"/>
              </w:numPr>
              <w:shd w:val="clear" w:color="auto" w:fill="FFFFFF" w:themeFill="background1"/>
              <w:ind w:left="317" w:hanging="317"/>
              <w:jc w:val="both"/>
              <w:rPr>
                <w:rFonts w:ascii="Arial Narrow" w:hAnsi="Arial Narrow" w:cs="Times New Roman"/>
                <w:color w:val="auto"/>
                <w:lang w:val="en-GB"/>
              </w:rPr>
            </w:pPr>
            <w:r w:rsidRPr="00312732">
              <w:rPr>
                <w:rFonts w:ascii="Arial Narrow" w:hAnsi="Arial Narrow" w:cs="Times New Roman"/>
                <w:color w:val="auto"/>
                <w:lang w:val="en-GB"/>
              </w:rPr>
              <w:t>To what extent did the project interventions respond to the needs and priorities of the project participants?</w:t>
            </w:r>
          </w:p>
          <w:p w14:paraId="7BD7FAD3" w14:textId="77777777" w:rsidR="00607E5A" w:rsidRPr="00312732" w:rsidRDefault="00607E5A" w:rsidP="00F30D36">
            <w:pPr>
              <w:pStyle w:val="Default"/>
              <w:numPr>
                <w:ilvl w:val="0"/>
                <w:numId w:val="7"/>
              </w:numPr>
              <w:shd w:val="clear" w:color="auto" w:fill="FFFFFF" w:themeFill="background1"/>
              <w:ind w:left="317" w:hanging="317"/>
              <w:jc w:val="both"/>
              <w:rPr>
                <w:rFonts w:ascii="Arial Narrow" w:hAnsi="Arial Narrow" w:cs="Times New Roman"/>
                <w:color w:val="auto"/>
                <w:lang w:val="en-GB"/>
              </w:rPr>
            </w:pPr>
            <w:r w:rsidRPr="00312732">
              <w:rPr>
                <w:rFonts w:ascii="Arial Narrow" w:hAnsi="Arial Narrow" w:cs="Times New Roman"/>
                <w:color w:val="auto"/>
                <w:lang w:val="en-GB"/>
              </w:rPr>
              <w:t>To what extent have the project adjustments made so far been relevant?</w:t>
            </w:r>
          </w:p>
        </w:tc>
      </w:tr>
      <w:tr w:rsidR="00370909" w:rsidRPr="00312732" w14:paraId="6A27FB33" w14:textId="77777777" w:rsidTr="00607E5A">
        <w:trPr>
          <w:trHeight w:val="1690"/>
        </w:trPr>
        <w:tc>
          <w:tcPr>
            <w:tcW w:w="2457" w:type="dxa"/>
            <w:shd w:val="clear" w:color="auto" w:fill="FFFFFF" w:themeFill="background1"/>
          </w:tcPr>
          <w:p w14:paraId="76A0DC76" w14:textId="77777777" w:rsidR="00370909" w:rsidRPr="00312732" w:rsidRDefault="00370909" w:rsidP="00F30D36">
            <w:pPr>
              <w:shd w:val="clear" w:color="auto" w:fill="FFFFFF" w:themeFill="background1"/>
              <w:jc w:val="both"/>
              <w:rPr>
                <w:rFonts w:ascii="Arial Narrow" w:hAnsi="Arial Narrow"/>
                <w:b/>
                <w:lang w:val="en-GB"/>
              </w:rPr>
            </w:pPr>
            <w:r w:rsidRPr="00312732">
              <w:rPr>
                <w:rFonts w:ascii="Arial Narrow" w:hAnsi="Arial Narrow"/>
                <w:b/>
                <w:lang w:val="en-GB"/>
              </w:rPr>
              <w:t>Coherence</w:t>
            </w:r>
          </w:p>
          <w:p w14:paraId="6101F429" w14:textId="61A46D1D" w:rsidR="00370909" w:rsidRPr="00312732" w:rsidRDefault="00370909" w:rsidP="00F30D36">
            <w:pPr>
              <w:shd w:val="clear" w:color="auto" w:fill="FFFFFF" w:themeFill="background1"/>
              <w:jc w:val="both"/>
              <w:rPr>
                <w:rFonts w:ascii="Arial Narrow" w:hAnsi="Arial Narrow"/>
                <w:b/>
                <w:lang w:val="en-GB"/>
              </w:rPr>
            </w:pPr>
            <w:r w:rsidRPr="00312732">
              <w:rPr>
                <w:rFonts w:ascii="Arial Narrow" w:hAnsi="Arial Narrow"/>
                <w:shd w:val="clear" w:color="auto" w:fill="FFFFFF"/>
              </w:rPr>
              <w:t>The compatibility of the intervention with other interventions in a country, sector or institution.</w:t>
            </w:r>
          </w:p>
        </w:tc>
        <w:tc>
          <w:tcPr>
            <w:tcW w:w="6980" w:type="dxa"/>
            <w:shd w:val="clear" w:color="auto" w:fill="FFFFFF" w:themeFill="background1"/>
          </w:tcPr>
          <w:p w14:paraId="2BA6B92C" w14:textId="77777777" w:rsidR="00370909" w:rsidRPr="00312732" w:rsidRDefault="00370909" w:rsidP="00F30D36">
            <w:pPr>
              <w:pStyle w:val="Default"/>
              <w:numPr>
                <w:ilvl w:val="0"/>
                <w:numId w:val="7"/>
              </w:numPr>
              <w:shd w:val="clear" w:color="auto" w:fill="FFFFFF" w:themeFill="background1"/>
              <w:ind w:left="317" w:hanging="317"/>
              <w:jc w:val="both"/>
              <w:rPr>
                <w:rFonts w:ascii="Arial Narrow" w:hAnsi="Arial Narrow" w:cs="Times New Roman"/>
                <w:color w:val="auto"/>
                <w:lang w:val="en-GB"/>
              </w:rPr>
            </w:pPr>
            <w:r w:rsidRPr="00312732">
              <w:rPr>
                <w:rFonts w:ascii="Arial Narrow" w:hAnsi="Arial Narrow" w:cs="Times New Roman"/>
                <w:color w:val="auto"/>
              </w:rPr>
              <w:t>How well does the intervention fit?</w:t>
            </w:r>
          </w:p>
          <w:p w14:paraId="7E44C68E" w14:textId="5B4A1E15" w:rsidR="001D3839" w:rsidRPr="00312732" w:rsidRDefault="001D3839" w:rsidP="00F30D36">
            <w:pPr>
              <w:pStyle w:val="Default"/>
              <w:numPr>
                <w:ilvl w:val="0"/>
                <w:numId w:val="7"/>
              </w:numPr>
              <w:shd w:val="clear" w:color="auto" w:fill="FFFFFF" w:themeFill="background1"/>
              <w:ind w:left="317" w:hanging="317"/>
              <w:jc w:val="both"/>
              <w:rPr>
                <w:rFonts w:ascii="Arial Narrow" w:hAnsi="Arial Narrow" w:cs="Times New Roman"/>
                <w:color w:val="auto"/>
                <w:lang w:val="en-GB"/>
              </w:rPr>
            </w:pPr>
            <w:r w:rsidRPr="00312732">
              <w:rPr>
                <w:rFonts w:ascii="Arial Narrow" w:hAnsi="Arial Narrow" w:cs="Times New Roman"/>
                <w:color w:val="auto"/>
              </w:rPr>
              <w:t>What are the internal coherence and external coherence that influenced the intervetions?</w:t>
            </w:r>
          </w:p>
          <w:p w14:paraId="15319B31" w14:textId="77777777" w:rsidR="00370909" w:rsidRPr="00312732" w:rsidRDefault="00E05546" w:rsidP="00F30D36">
            <w:pPr>
              <w:pStyle w:val="Default"/>
              <w:numPr>
                <w:ilvl w:val="0"/>
                <w:numId w:val="7"/>
              </w:numPr>
              <w:shd w:val="clear" w:color="auto" w:fill="FFFFFF" w:themeFill="background1"/>
              <w:ind w:left="317" w:hanging="317"/>
              <w:jc w:val="both"/>
              <w:rPr>
                <w:rFonts w:ascii="Arial Narrow" w:hAnsi="Arial Narrow" w:cs="Times New Roman"/>
                <w:color w:val="auto"/>
                <w:lang w:val="en-GB"/>
              </w:rPr>
            </w:pPr>
            <w:r w:rsidRPr="00312732">
              <w:rPr>
                <w:rFonts w:ascii="Arial Narrow" w:hAnsi="Arial Narrow" w:cs="Times New Roman"/>
                <w:color w:val="auto"/>
              </w:rPr>
              <w:t xml:space="preserve">To what extent </w:t>
            </w:r>
            <w:r w:rsidR="001D3839" w:rsidRPr="00312732">
              <w:rPr>
                <w:rFonts w:ascii="Arial Narrow" w:hAnsi="Arial Narrow" w:cs="Times New Roman"/>
                <w:color w:val="auto"/>
              </w:rPr>
              <w:t>do o</w:t>
            </w:r>
            <w:r w:rsidRPr="00312732">
              <w:rPr>
                <w:rFonts w:ascii="Arial Narrow" w:hAnsi="Arial Narrow" w:cs="Times New Roman"/>
                <w:color w:val="auto"/>
              </w:rPr>
              <w:t>ther interventions (particularly policies) support or undermine the intervention and vice versa</w:t>
            </w:r>
            <w:r w:rsidR="001D3839" w:rsidRPr="00312732">
              <w:rPr>
                <w:rFonts w:ascii="Arial Narrow" w:hAnsi="Arial Narrow" w:cs="Times New Roman"/>
                <w:color w:val="auto"/>
              </w:rPr>
              <w:t>?</w:t>
            </w:r>
          </w:p>
          <w:p w14:paraId="2300A0DD" w14:textId="056C09F4" w:rsidR="001D3839" w:rsidRPr="00312732" w:rsidRDefault="001D3839" w:rsidP="00F30D36">
            <w:pPr>
              <w:pStyle w:val="Default"/>
              <w:numPr>
                <w:ilvl w:val="0"/>
                <w:numId w:val="7"/>
              </w:numPr>
              <w:shd w:val="clear" w:color="auto" w:fill="FFFFFF" w:themeFill="background1"/>
              <w:ind w:left="317" w:hanging="317"/>
              <w:jc w:val="both"/>
              <w:rPr>
                <w:rFonts w:ascii="Arial Narrow" w:hAnsi="Arial Narrow" w:cs="Times New Roman"/>
                <w:color w:val="auto"/>
                <w:lang w:val="en-GB"/>
              </w:rPr>
            </w:pPr>
            <w:r w:rsidRPr="00312732">
              <w:rPr>
                <w:rFonts w:ascii="Arial Narrow" w:hAnsi="Arial Narrow" w:cs="Times New Roman"/>
                <w:color w:val="auto"/>
                <w:lang w:val="en-GB"/>
              </w:rPr>
              <w:t xml:space="preserve">What steps to take to address this? </w:t>
            </w:r>
          </w:p>
        </w:tc>
      </w:tr>
      <w:tr w:rsidR="00607E5A" w:rsidRPr="00312732" w14:paraId="54655481" w14:textId="77777777" w:rsidTr="00607E5A">
        <w:trPr>
          <w:trHeight w:val="1159"/>
        </w:trPr>
        <w:tc>
          <w:tcPr>
            <w:tcW w:w="2457" w:type="dxa"/>
            <w:shd w:val="clear" w:color="auto" w:fill="FFFFFF" w:themeFill="background1"/>
          </w:tcPr>
          <w:p w14:paraId="50ABAB57" w14:textId="77777777" w:rsidR="00607E5A" w:rsidRPr="00312732" w:rsidRDefault="00607E5A" w:rsidP="00F30D36">
            <w:pPr>
              <w:shd w:val="clear" w:color="auto" w:fill="FFFFFF" w:themeFill="background1"/>
              <w:jc w:val="both"/>
              <w:rPr>
                <w:rFonts w:ascii="Arial Narrow" w:hAnsi="Arial Narrow"/>
                <w:b/>
                <w:lang w:val="en-GB"/>
              </w:rPr>
            </w:pPr>
            <w:r w:rsidRPr="00312732">
              <w:rPr>
                <w:rFonts w:ascii="Arial Narrow" w:hAnsi="Arial Narrow"/>
                <w:b/>
                <w:lang w:val="en-GB"/>
              </w:rPr>
              <w:t xml:space="preserve">Effectiveness </w:t>
            </w:r>
          </w:p>
          <w:p w14:paraId="64D91327" w14:textId="77777777" w:rsidR="00607E5A" w:rsidRPr="00312732" w:rsidRDefault="00607E5A" w:rsidP="00F30D36">
            <w:pPr>
              <w:shd w:val="clear" w:color="auto" w:fill="FFFFFF" w:themeFill="background1"/>
              <w:jc w:val="both"/>
              <w:rPr>
                <w:rFonts w:ascii="Arial Narrow" w:hAnsi="Arial Narrow"/>
                <w:lang w:val="sr-Latn-RS"/>
              </w:rPr>
            </w:pPr>
            <w:r w:rsidRPr="00312732">
              <w:rPr>
                <w:rFonts w:ascii="Arial Narrow" w:hAnsi="Arial Narrow"/>
                <w:lang w:val="en-GB"/>
              </w:rPr>
              <w:t>A measure of the extent to which an aid activity attains its objectives.</w:t>
            </w:r>
          </w:p>
        </w:tc>
        <w:tc>
          <w:tcPr>
            <w:tcW w:w="6980" w:type="dxa"/>
            <w:shd w:val="clear" w:color="auto" w:fill="FFFFFF" w:themeFill="background1"/>
          </w:tcPr>
          <w:p w14:paraId="76C0A43E" w14:textId="77777777" w:rsidR="00607E5A" w:rsidRPr="00312732" w:rsidRDefault="00607E5A" w:rsidP="00F30D36">
            <w:pPr>
              <w:pStyle w:val="Default"/>
              <w:numPr>
                <w:ilvl w:val="0"/>
                <w:numId w:val="7"/>
              </w:numPr>
              <w:shd w:val="clear" w:color="auto" w:fill="FFFFFF" w:themeFill="background1"/>
              <w:ind w:left="317" w:hanging="317"/>
              <w:jc w:val="both"/>
              <w:rPr>
                <w:rFonts w:ascii="Arial Narrow" w:hAnsi="Arial Narrow" w:cs="Times New Roman"/>
                <w:color w:val="auto"/>
                <w:lang w:val="en-GB"/>
              </w:rPr>
            </w:pPr>
            <w:r w:rsidRPr="00312732">
              <w:rPr>
                <w:rFonts w:ascii="Arial Narrow" w:hAnsi="Arial Narrow" w:cs="Times New Roman"/>
                <w:color w:val="auto"/>
                <w:lang w:val="en-GB"/>
              </w:rPr>
              <w:t xml:space="preserve">To what extent have the project objectives been achieved? </w:t>
            </w:r>
          </w:p>
          <w:p w14:paraId="5769E000" w14:textId="77777777" w:rsidR="00607E5A" w:rsidRPr="00312732" w:rsidRDefault="00607E5A" w:rsidP="00F30D36">
            <w:pPr>
              <w:pStyle w:val="Default"/>
              <w:numPr>
                <w:ilvl w:val="0"/>
                <w:numId w:val="7"/>
              </w:numPr>
              <w:shd w:val="clear" w:color="auto" w:fill="FFFFFF" w:themeFill="background1"/>
              <w:ind w:left="317" w:hanging="317"/>
              <w:jc w:val="both"/>
              <w:rPr>
                <w:rFonts w:ascii="Arial Narrow" w:hAnsi="Arial Narrow" w:cs="Times New Roman"/>
                <w:color w:val="auto"/>
                <w:lang w:val="en-GB"/>
              </w:rPr>
            </w:pPr>
            <w:r w:rsidRPr="00312732">
              <w:rPr>
                <w:rFonts w:ascii="Arial Narrow" w:hAnsi="Arial Narrow" w:cs="Times New Roman"/>
                <w:color w:val="auto"/>
                <w:lang w:val="en-GB"/>
              </w:rPr>
              <w:t>To what extent have the project strategies, methodologies, tools and processes contributed to the achievement of the planned results?</w:t>
            </w:r>
          </w:p>
          <w:p w14:paraId="13C3350C" w14:textId="77777777" w:rsidR="00607E5A" w:rsidRPr="00312732" w:rsidRDefault="00607E5A" w:rsidP="00F30D36">
            <w:pPr>
              <w:pStyle w:val="Default"/>
              <w:numPr>
                <w:ilvl w:val="0"/>
                <w:numId w:val="7"/>
              </w:numPr>
              <w:shd w:val="clear" w:color="auto" w:fill="FFFFFF" w:themeFill="background1"/>
              <w:ind w:left="317" w:hanging="317"/>
              <w:jc w:val="both"/>
              <w:rPr>
                <w:rFonts w:ascii="Arial Narrow" w:hAnsi="Arial Narrow" w:cs="Times New Roman"/>
                <w:color w:val="auto"/>
                <w:lang w:val="en-GB"/>
              </w:rPr>
            </w:pPr>
            <w:r w:rsidRPr="00312732">
              <w:rPr>
                <w:rFonts w:ascii="Arial Narrow" w:hAnsi="Arial Narrow" w:cs="Times New Roman"/>
                <w:color w:val="auto"/>
                <w:lang w:val="en-GB"/>
              </w:rPr>
              <w:t>To what extent were the project objectives and activities in compliance with the target group needs?</w:t>
            </w:r>
          </w:p>
          <w:p w14:paraId="42D6C70E" w14:textId="77777777" w:rsidR="00607E5A" w:rsidRPr="00312732" w:rsidRDefault="00607E5A" w:rsidP="00F30D36">
            <w:pPr>
              <w:pStyle w:val="Default"/>
              <w:numPr>
                <w:ilvl w:val="0"/>
                <w:numId w:val="7"/>
              </w:numPr>
              <w:shd w:val="clear" w:color="auto" w:fill="FFFFFF" w:themeFill="background1"/>
              <w:ind w:left="317" w:hanging="317"/>
              <w:jc w:val="both"/>
              <w:rPr>
                <w:rFonts w:ascii="Arial Narrow" w:hAnsi="Arial Narrow" w:cs="Times New Roman"/>
                <w:color w:val="auto"/>
                <w:lang w:val="en-GB"/>
              </w:rPr>
            </w:pPr>
            <w:r w:rsidRPr="00312732">
              <w:rPr>
                <w:rFonts w:ascii="Arial Narrow" w:hAnsi="Arial Narrow" w:cs="Times New Roman"/>
                <w:color w:val="auto"/>
                <w:lang w:val="en-GB"/>
              </w:rPr>
              <w:t>To what extent were the beneficiaries aware of the project and the services it provided? Did all the targeted beneficiaries receive services by the project?</w:t>
            </w:r>
          </w:p>
          <w:p w14:paraId="449F38AE" w14:textId="77777777" w:rsidR="00607E5A" w:rsidRPr="00312732" w:rsidRDefault="00607E5A" w:rsidP="00F30D36">
            <w:pPr>
              <w:pStyle w:val="Default"/>
              <w:numPr>
                <w:ilvl w:val="0"/>
                <w:numId w:val="7"/>
              </w:numPr>
              <w:shd w:val="clear" w:color="auto" w:fill="FFFFFF" w:themeFill="background1"/>
              <w:ind w:left="317" w:hanging="317"/>
              <w:jc w:val="both"/>
              <w:rPr>
                <w:rFonts w:ascii="Arial Narrow" w:hAnsi="Arial Narrow" w:cs="Times New Roman"/>
                <w:color w:val="auto"/>
                <w:lang w:val="en-GB"/>
              </w:rPr>
            </w:pPr>
            <w:r w:rsidRPr="00312732">
              <w:rPr>
                <w:rFonts w:ascii="Arial Narrow" w:hAnsi="Arial Narrow" w:cs="Times New Roman"/>
                <w:color w:val="auto"/>
                <w:lang w:val="en-GB"/>
              </w:rPr>
              <w:t>To what extent were beneficiaries satisfied with the project interventions?</w:t>
            </w:r>
          </w:p>
          <w:p w14:paraId="2B4E47D3" w14:textId="77777777" w:rsidR="00607E5A" w:rsidRPr="00312732" w:rsidRDefault="00607E5A" w:rsidP="00F30D36">
            <w:pPr>
              <w:pStyle w:val="Default"/>
              <w:numPr>
                <w:ilvl w:val="0"/>
                <w:numId w:val="7"/>
              </w:numPr>
              <w:shd w:val="clear" w:color="auto" w:fill="FFFFFF" w:themeFill="background1"/>
              <w:ind w:left="317" w:hanging="317"/>
              <w:jc w:val="both"/>
              <w:rPr>
                <w:rFonts w:ascii="Arial Narrow" w:hAnsi="Arial Narrow" w:cs="Times New Roman"/>
                <w:color w:val="auto"/>
                <w:lang w:val="en-GB"/>
              </w:rPr>
            </w:pPr>
            <w:r w:rsidRPr="00312732">
              <w:rPr>
                <w:rFonts w:ascii="Arial Narrow" w:hAnsi="Arial Narrow" w:cs="Times New Roman"/>
                <w:color w:val="auto"/>
                <w:lang w:val="en-GB"/>
              </w:rPr>
              <w:t>Does the support system built in the target communities effectively respond to the situation of the target group?</w:t>
            </w:r>
          </w:p>
          <w:p w14:paraId="7526309B" w14:textId="77777777" w:rsidR="00607E5A" w:rsidRPr="00312732" w:rsidRDefault="00607E5A" w:rsidP="00F30D36">
            <w:pPr>
              <w:pStyle w:val="Default"/>
              <w:numPr>
                <w:ilvl w:val="0"/>
                <w:numId w:val="7"/>
              </w:numPr>
              <w:shd w:val="clear" w:color="auto" w:fill="FFFFFF" w:themeFill="background1"/>
              <w:ind w:left="317" w:hanging="317"/>
              <w:jc w:val="both"/>
              <w:rPr>
                <w:rFonts w:ascii="Arial Narrow" w:hAnsi="Arial Narrow" w:cs="Times New Roman"/>
                <w:color w:val="auto"/>
                <w:lang w:val="en-GB"/>
              </w:rPr>
            </w:pPr>
            <w:r w:rsidRPr="00312732">
              <w:rPr>
                <w:rFonts w:ascii="Arial Narrow" w:hAnsi="Arial Narrow" w:cs="Times New Roman"/>
                <w:color w:val="auto"/>
                <w:lang w:val="en-GB"/>
              </w:rPr>
              <w:t xml:space="preserve">To what extent did the SOS Children’s Villages contribute to the capacity building of the public / private partners and main duty bearers to respond to the situation of the target group? </w:t>
            </w:r>
          </w:p>
          <w:p w14:paraId="5523AB09" w14:textId="77777777" w:rsidR="00607E5A" w:rsidRPr="00312732" w:rsidRDefault="00607E5A" w:rsidP="00F30D36">
            <w:pPr>
              <w:pStyle w:val="Default"/>
              <w:numPr>
                <w:ilvl w:val="0"/>
                <w:numId w:val="7"/>
              </w:numPr>
              <w:shd w:val="clear" w:color="auto" w:fill="FFFFFF" w:themeFill="background1"/>
              <w:ind w:left="317" w:hanging="317"/>
              <w:jc w:val="both"/>
              <w:rPr>
                <w:rFonts w:ascii="Arial Narrow" w:hAnsi="Arial Narrow" w:cs="Times New Roman"/>
                <w:color w:val="auto"/>
                <w:lang w:val="en-GB"/>
              </w:rPr>
            </w:pPr>
            <w:r w:rsidRPr="00312732">
              <w:rPr>
                <w:rFonts w:ascii="Arial Narrow" w:hAnsi="Arial Narrow" w:cs="Times New Roman"/>
                <w:color w:val="auto"/>
                <w:lang w:val="en-GB"/>
              </w:rPr>
              <w:t>To what extent were the local authorities involved and provided support to the project?</w:t>
            </w:r>
          </w:p>
        </w:tc>
      </w:tr>
      <w:tr w:rsidR="00607E5A" w:rsidRPr="00312732" w14:paraId="1792D1ED" w14:textId="77777777" w:rsidTr="00607E5A">
        <w:trPr>
          <w:trHeight w:val="1160"/>
        </w:trPr>
        <w:tc>
          <w:tcPr>
            <w:tcW w:w="2457" w:type="dxa"/>
            <w:shd w:val="clear" w:color="auto" w:fill="FFFFFF" w:themeFill="background1"/>
          </w:tcPr>
          <w:p w14:paraId="4E67C9B4" w14:textId="77777777" w:rsidR="00607E5A" w:rsidRPr="00312732" w:rsidRDefault="00607E5A" w:rsidP="00F30D36">
            <w:pPr>
              <w:shd w:val="clear" w:color="auto" w:fill="FFFFFF" w:themeFill="background1"/>
              <w:jc w:val="both"/>
              <w:rPr>
                <w:rFonts w:ascii="Arial Narrow" w:hAnsi="Arial Narrow"/>
                <w:b/>
                <w:lang w:val="en-GB"/>
              </w:rPr>
            </w:pPr>
            <w:r w:rsidRPr="00312732">
              <w:rPr>
                <w:rFonts w:ascii="Arial Narrow" w:hAnsi="Arial Narrow"/>
                <w:b/>
                <w:lang w:val="en-GB"/>
              </w:rPr>
              <w:t>Efficiency</w:t>
            </w:r>
          </w:p>
          <w:p w14:paraId="7EB1ED5B" w14:textId="77777777" w:rsidR="00607E5A" w:rsidRPr="00312732" w:rsidRDefault="00607E5A" w:rsidP="00F30D36">
            <w:pPr>
              <w:shd w:val="clear" w:color="auto" w:fill="FFFFFF" w:themeFill="background1"/>
              <w:jc w:val="both"/>
              <w:rPr>
                <w:rFonts w:ascii="Arial Narrow" w:hAnsi="Arial Narrow"/>
                <w:lang w:val="en-NZ"/>
              </w:rPr>
            </w:pPr>
            <w:r w:rsidRPr="00312732">
              <w:rPr>
                <w:rFonts w:ascii="Arial Narrow" w:hAnsi="Arial Narrow"/>
                <w:lang w:val="en-GB"/>
              </w:rPr>
              <w:t>A</w:t>
            </w:r>
            <w:r w:rsidRPr="00312732">
              <w:rPr>
                <w:rFonts w:ascii="Arial Narrow" w:hAnsi="Arial Narrow"/>
                <w:lang w:val="en-NZ"/>
              </w:rPr>
              <w:t>n economic term, which signifies that the aid uses the least costly resources possible in order to achieve the desired results.</w:t>
            </w:r>
          </w:p>
        </w:tc>
        <w:tc>
          <w:tcPr>
            <w:tcW w:w="6980" w:type="dxa"/>
            <w:shd w:val="clear" w:color="auto" w:fill="FFFFFF" w:themeFill="background1"/>
          </w:tcPr>
          <w:p w14:paraId="0AEBBCA4" w14:textId="77777777" w:rsidR="00607E5A" w:rsidRPr="00312732" w:rsidRDefault="00607E5A" w:rsidP="00F30D36">
            <w:pPr>
              <w:pStyle w:val="Default"/>
              <w:numPr>
                <w:ilvl w:val="0"/>
                <w:numId w:val="7"/>
              </w:numPr>
              <w:shd w:val="clear" w:color="auto" w:fill="FFFFFF" w:themeFill="background1"/>
              <w:ind w:left="317" w:hanging="317"/>
              <w:jc w:val="both"/>
              <w:rPr>
                <w:rFonts w:ascii="Arial Narrow" w:hAnsi="Arial Narrow" w:cs="Times New Roman"/>
                <w:color w:val="auto"/>
                <w:lang w:val="en-GB"/>
              </w:rPr>
            </w:pPr>
            <w:r w:rsidRPr="00312732">
              <w:rPr>
                <w:rFonts w:ascii="Arial Narrow" w:hAnsi="Arial Narrow" w:cs="Times New Roman"/>
                <w:color w:val="auto"/>
                <w:lang w:val="en-GB"/>
              </w:rPr>
              <w:t>Were activities cost-efficient?</w:t>
            </w:r>
          </w:p>
          <w:p w14:paraId="10B0875E" w14:textId="77777777" w:rsidR="00607E5A" w:rsidRPr="00312732" w:rsidRDefault="00607E5A" w:rsidP="00F30D36">
            <w:pPr>
              <w:pStyle w:val="Default"/>
              <w:numPr>
                <w:ilvl w:val="0"/>
                <w:numId w:val="7"/>
              </w:numPr>
              <w:shd w:val="clear" w:color="auto" w:fill="FFFFFF" w:themeFill="background1"/>
              <w:ind w:left="317" w:hanging="317"/>
              <w:jc w:val="both"/>
              <w:rPr>
                <w:rFonts w:ascii="Arial Narrow" w:hAnsi="Arial Narrow" w:cs="Times New Roman"/>
                <w:color w:val="auto"/>
                <w:lang w:val="en-GB"/>
              </w:rPr>
            </w:pPr>
            <w:r w:rsidRPr="00312732">
              <w:rPr>
                <w:rFonts w:ascii="Arial Narrow" w:hAnsi="Arial Narrow" w:cs="Times New Roman"/>
                <w:color w:val="auto"/>
                <w:lang w:val="en-GB"/>
              </w:rPr>
              <w:t>Were objectives achieved on time?</w:t>
            </w:r>
          </w:p>
          <w:p w14:paraId="5F45E5EE" w14:textId="77777777" w:rsidR="00607E5A" w:rsidRPr="00312732" w:rsidRDefault="00607E5A" w:rsidP="00F30D36">
            <w:pPr>
              <w:pStyle w:val="Default"/>
              <w:numPr>
                <w:ilvl w:val="0"/>
                <w:numId w:val="7"/>
              </w:numPr>
              <w:shd w:val="clear" w:color="auto" w:fill="FFFFFF" w:themeFill="background1"/>
              <w:ind w:left="317" w:hanging="317"/>
              <w:jc w:val="both"/>
              <w:rPr>
                <w:rFonts w:ascii="Arial Narrow" w:hAnsi="Arial Narrow" w:cs="Times New Roman"/>
                <w:color w:val="auto"/>
                <w:lang w:val="en-GB"/>
              </w:rPr>
            </w:pPr>
            <w:r w:rsidRPr="00312732">
              <w:rPr>
                <w:rFonts w:ascii="Arial Narrow" w:hAnsi="Arial Narrow" w:cs="Times New Roman"/>
                <w:color w:val="auto"/>
                <w:lang w:val="en-GB"/>
              </w:rPr>
              <w:t>Was the programme or project implemented in the most efficient way compared to alternatives?</w:t>
            </w:r>
          </w:p>
        </w:tc>
      </w:tr>
      <w:tr w:rsidR="00607E5A" w:rsidRPr="00312732" w14:paraId="15BCFFEC" w14:textId="77777777" w:rsidTr="00607E5A">
        <w:trPr>
          <w:trHeight w:val="1654"/>
        </w:trPr>
        <w:tc>
          <w:tcPr>
            <w:tcW w:w="2457" w:type="dxa"/>
            <w:shd w:val="clear" w:color="auto" w:fill="FFFFFF" w:themeFill="background1"/>
          </w:tcPr>
          <w:p w14:paraId="768C2B3D" w14:textId="77777777" w:rsidR="00607E5A" w:rsidRPr="00312732" w:rsidRDefault="00607E5A" w:rsidP="00F30D36">
            <w:pPr>
              <w:pStyle w:val="Default"/>
              <w:shd w:val="clear" w:color="auto" w:fill="FFFFFF" w:themeFill="background1"/>
              <w:jc w:val="both"/>
              <w:rPr>
                <w:rFonts w:ascii="Arial Narrow" w:hAnsi="Arial Narrow" w:cs="Times New Roman"/>
                <w:b/>
                <w:color w:val="auto"/>
                <w:lang w:val="en-GB"/>
              </w:rPr>
            </w:pPr>
            <w:r w:rsidRPr="00312732">
              <w:rPr>
                <w:rFonts w:ascii="Arial Narrow" w:hAnsi="Arial Narrow" w:cs="Times New Roman"/>
                <w:b/>
                <w:color w:val="auto"/>
                <w:lang w:val="en-GB"/>
              </w:rPr>
              <w:lastRenderedPageBreak/>
              <w:t>Impact</w:t>
            </w:r>
          </w:p>
          <w:p w14:paraId="7A63C190" w14:textId="77777777" w:rsidR="00607E5A" w:rsidRPr="00312732" w:rsidRDefault="00607E5A" w:rsidP="00F30D36">
            <w:pPr>
              <w:shd w:val="clear" w:color="auto" w:fill="FFFFFF" w:themeFill="background1"/>
              <w:jc w:val="both"/>
              <w:rPr>
                <w:rFonts w:ascii="Arial Narrow" w:hAnsi="Arial Narrow"/>
                <w:lang w:val="en-GB"/>
              </w:rPr>
            </w:pPr>
            <w:r w:rsidRPr="00312732">
              <w:rPr>
                <w:rFonts w:ascii="Arial Narrow" w:hAnsi="Arial Narrow"/>
                <w:lang w:val="en-GB"/>
              </w:rPr>
              <w:t>The positive and negative changes produced by a development intervention, directly or indirectly, intended or unintended.</w:t>
            </w:r>
          </w:p>
          <w:p w14:paraId="60059BA2" w14:textId="77777777" w:rsidR="00607E5A" w:rsidRPr="00312732" w:rsidRDefault="00607E5A" w:rsidP="00F30D36">
            <w:pPr>
              <w:shd w:val="clear" w:color="auto" w:fill="FFFFFF" w:themeFill="background1"/>
              <w:jc w:val="both"/>
              <w:rPr>
                <w:rFonts w:ascii="Arial Narrow" w:hAnsi="Arial Narrow"/>
                <w:lang w:val="en-NZ"/>
              </w:rPr>
            </w:pPr>
          </w:p>
        </w:tc>
        <w:tc>
          <w:tcPr>
            <w:tcW w:w="6980" w:type="dxa"/>
            <w:shd w:val="clear" w:color="auto" w:fill="FFFFFF" w:themeFill="background1"/>
          </w:tcPr>
          <w:p w14:paraId="52308C76" w14:textId="77777777" w:rsidR="00607E5A" w:rsidRPr="00312732" w:rsidRDefault="00607E5A" w:rsidP="00F30D36">
            <w:pPr>
              <w:pStyle w:val="Default"/>
              <w:numPr>
                <w:ilvl w:val="0"/>
                <w:numId w:val="7"/>
              </w:numPr>
              <w:shd w:val="clear" w:color="auto" w:fill="FFFFFF" w:themeFill="background1"/>
              <w:ind w:left="317" w:hanging="317"/>
              <w:jc w:val="both"/>
              <w:rPr>
                <w:rFonts w:ascii="Arial Narrow" w:hAnsi="Arial Narrow" w:cs="Times New Roman"/>
                <w:color w:val="auto"/>
                <w:lang w:val="en-GB"/>
              </w:rPr>
            </w:pPr>
            <w:r w:rsidRPr="00312732">
              <w:rPr>
                <w:rFonts w:ascii="Arial Narrow" w:hAnsi="Arial Narrow" w:cs="Times New Roman"/>
                <w:color w:val="auto"/>
                <w:lang w:val="en-GB"/>
              </w:rPr>
              <w:t xml:space="preserve">To what extent has the quality of support improved the lives of the beneficiaries? </w:t>
            </w:r>
          </w:p>
          <w:p w14:paraId="2B897950" w14:textId="77777777" w:rsidR="00607E5A" w:rsidRPr="00312732" w:rsidRDefault="00607E5A" w:rsidP="00F30D36">
            <w:pPr>
              <w:pStyle w:val="Default"/>
              <w:numPr>
                <w:ilvl w:val="0"/>
                <w:numId w:val="7"/>
              </w:numPr>
              <w:shd w:val="clear" w:color="auto" w:fill="FFFFFF" w:themeFill="background1"/>
              <w:ind w:left="317" w:hanging="317"/>
              <w:jc w:val="both"/>
              <w:rPr>
                <w:rFonts w:ascii="Arial Narrow" w:hAnsi="Arial Narrow" w:cs="Times New Roman"/>
                <w:color w:val="auto"/>
                <w:lang w:val="en-GB"/>
              </w:rPr>
            </w:pPr>
            <w:r w:rsidRPr="00312732">
              <w:rPr>
                <w:rFonts w:ascii="Arial Narrow" w:hAnsi="Arial Narrow" w:cs="Times New Roman"/>
                <w:color w:val="auto"/>
                <w:lang w:val="en-GB"/>
              </w:rPr>
              <w:t xml:space="preserve">What was the impact against the planned results of the project, in terms of changes brought about in the living circumstances of beneficiaries and communities? </w:t>
            </w:r>
          </w:p>
          <w:p w14:paraId="53FFC1DC" w14:textId="77777777" w:rsidR="00607E5A" w:rsidRPr="00312732" w:rsidRDefault="00607E5A" w:rsidP="00F30D36">
            <w:pPr>
              <w:pStyle w:val="Default"/>
              <w:numPr>
                <w:ilvl w:val="0"/>
                <w:numId w:val="7"/>
              </w:numPr>
              <w:shd w:val="clear" w:color="auto" w:fill="FFFFFF" w:themeFill="background1"/>
              <w:ind w:left="317" w:hanging="317"/>
              <w:jc w:val="both"/>
              <w:rPr>
                <w:rFonts w:ascii="Arial Narrow" w:hAnsi="Arial Narrow" w:cs="Times New Roman"/>
                <w:lang w:val="en-GB"/>
              </w:rPr>
            </w:pPr>
            <w:r w:rsidRPr="00312732">
              <w:rPr>
                <w:rFonts w:ascii="Arial Narrow" w:hAnsi="Arial Narrow" w:cs="Times New Roman"/>
                <w:color w:val="auto"/>
                <w:lang w:val="en-GB"/>
              </w:rPr>
              <w:t>What was the impact beyond the planned results of the project, in terms of changes brought about in the living circumstances of beneficiaries and communities? (positive and/or negative)</w:t>
            </w:r>
          </w:p>
        </w:tc>
      </w:tr>
      <w:tr w:rsidR="00607E5A" w:rsidRPr="00312732" w14:paraId="446A168D" w14:textId="77777777" w:rsidTr="00607E5A">
        <w:trPr>
          <w:trHeight w:val="1701"/>
        </w:trPr>
        <w:tc>
          <w:tcPr>
            <w:tcW w:w="2457" w:type="dxa"/>
            <w:shd w:val="clear" w:color="auto" w:fill="FFFFFF" w:themeFill="background1"/>
          </w:tcPr>
          <w:p w14:paraId="0EB2C2E6" w14:textId="77777777" w:rsidR="00607E5A" w:rsidRPr="00312732" w:rsidRDefault="00607E5A" w:rsidP="00F30D36">
            <w:pPr>
              <w:pStyle w:val="Default"/>
              <w:shd w:val="clear" w:color="auto" w:fill="FFFFFF" w:themeFill="background1"/>
              <w:jc w:val="both"/>
              <w:rPr>
                <w:rFonts w:ascii="Arial Narrow" w:hAnsi="Arial Narrow" w:cs="Times New Roman"/>
                <w:b/>
                <w:color w:val="auto"/>
                <w:lang w:val="en-GB"/>
              </w:rPr>
            </w:pPr>
            <w:r w:rsidRPr="00312732">
              <w:rPr>
                <w:rFonts w:ascii="Arial Narrow" w:hAnsi="Arial Narrow" w:cs="Times New Roman"/>
                <w:b/>
                <w:color w:val="auto"/>
                <w:lang w:val="en-GB"/>
              </w:rPr>
              <w:t>Sustainability</w:t>
            </w:r>
          </w:p>
          <w:p w14:paraId="7AEBB3F0" w14:textId="77777777" w:rsidR="00607E5A" w:rsidRPr="00312732" w:rsidRDefault="00607E5A" w:rsidP="00F30D36">
            <w:pPr>
              <w:pStyle w:val="Default"/>
              <w:shd w:val="clear" w:color="auto" w:fill="FFFFFF" w:themeFill="background1"/>
              <w:jc w:val="both"/>
              <w:rPr>
                <w:rFonts w:ascii="Arial Narrow" w:hAnsi="Arial Narrow" w:cs="Times New Roman"/>
                <w:color w:val="auto"/>
                <w:lang w:val="en-NZ"/>
              </w:rPr>
            </w:pPr>
            <w:r w:rsidRPr="00312732">
              <w:rPr>
                <w:rFonts w:ascii="Arial Narrow" w:hAnsi="Arial Narrow" w:cs="Times New Roman"/>
                <w:color w:val="auto"/>
                <w:lang w:val="en-NZ"/>
              </w:rPr>
              <w:t>Concept concerned with measuring whether the benefits of an activity are likely to continue after donor funding has been withdrawn.</w:t>
            </w:r>
          </w:p>
        </w:tc>
        <w:tc>
          <w:tcPr>
            <w:tcW w:w="6980" w:type="dxa"/>
            <w:shd w:val="clear" w:color="auto" w:fill="FFFFFF" w:themeFill="background1"/>
          </w:tcPr>
          <w:p w14:paraId="3F62FBD8" w14:textId="77777777" w:rsidR="00607E5A" w:rsidRPr="00312732" w:rsidRDefault="00607E5A" w:rsidP="00F30D36">
            <w:pPr>
              <w:pStyle w:val="Default"/>
              <w:numPr>
                <w:ilvl w:val="0"/>
                <w:numId w:val="7"/>
              </w:numPr>
              <w:shd w:val="clear" w:color="auto" w:fill="FFFFFF" w:themeFill="background1"/>
              <w:ind w:left="317" w:hanging="317"/>
              <w:jc w:val="both"/>
              <w:rPr>
                <w:rFonts w:ascii="Arial Narrow" w:hAnsi="Arial Narrow" w:cs="Times New Roman"/>
                <w:color w:val="auto"/>
                <w:lang w:val="en-GB"/>
              </w:rPr>
            </w:pPr>
            <w:r w:rsidRPr="00312732">
              <w:rPr>
                <w:rFonts w:ascii="Arial Narrow" w:hAnsi="Arial Narrow" w:cs="Times New Roman"/>
                <w:color w:val="auto"/>
                <w:lang w:val="en-GB"/>
              </w:rPr>
              <w:t>How many beneficiaries left the project since the beginning and became self-reliant? To what extent are the results which they have reached sustainable and are the results effective after the beneficiaries leave the project?</w:t>
            </w:r>
          </w:p>
          <w:p w14:paraId="53645879" w14:textId="77777777" w:rsidR="00607E5A" w:rsidRPr="00312732" w:rsidRDefault="00607E5A" w:rsidP="00F30D36">
            <w:pPr>
              <w:pStyle w:val="Default"/>
              <w:numPr>
                <w:ilvl w:val="0"/>
                <w:numId w:val="7"/>
              </w:numPr>
              <w:shd w:val="clear" w:color="auto" w:fill="FFFFFF" w:themeFill="background1"/>
              <w:ind w:left="317" w:hanging="317"/>
              <w:jc w:val="both"/>
              <w:rPr>
                <w:rFonts w:ascii="Arial Narrow" w:hAnsi="Arial Narrow" w:cs="Times New Roman"/>
                <w:color w:val="auto"/>
                <w:lang w:val="en-GB"/>
              </w:rPr>
            </w:pPr>
            <w:r w:rsidRPr="00312732">
              <w:rPr>
                <w:rFonts w:ascii="Arial Narrow" w:hAnsi="Arial Narrow" w:cs="Times New Roman"/>
                <w:color w:val="auto"/>
                <w:lang w:val="en-GB"/>
              </w:rPr>
              <w:t>To what extent can activities, results and effects be expected to continue after the project financing (BMZ/HGFD) has ended?</w:t>
            </w:r>
          </w:p>
          <w:p w14:paraId="4BA2ECFA" w14:textId="77777777" w:rsidR="00607E5A" w:rsidRPr="00312732" w:rsidRDefault="00607E5A" w:rsidP="00F30D36">
            <w:pPr>
              <w:pStyle w:val="Default"/>
              <w:numPr>
                <w:ilvl w:val="0"/>
                <w:numId w:val="7"/>
              </w:numPr>
              <w:shd w:val="clear" w:color="auto" w:fill="FFFFFF" w:themeFill="background1"/>
              <w:ind w:left="317" w:hanging="317"/>
              <w:jc w:val="both"/>
              <w:rPr>
                <w:rFonts w:ascii="Arial Narrow" w:hAnsi="Arial Narrow" w:cs="Times New Roman"/>
                <w:color w:val="auto"/>
                <w:lang w:val="en-US"/>
              </w:rPr>
            </w:pPr>
            <w:r w:rsidRPr="00312732">
              <w:rPr>
                <w:rFonts w:ascii="Arial Narrow" w:hAnsi="Arial Narrow" w:cs="Times New Roman"/>
                <w:color w:val="auto"/>
                <w:lang w:val="en-GB"/>
              </w:rPr>
              <w:t>Have the capacities of the implementation partner been developed? If so, in what areas and how?</w:t>
            </w:r>
          </w:p>
        </w:tc>
      </w:tr>
      <w:tr w:rsidR="00607E5A" w:rsidRPr="00312732" w14:paraId="6D6E491C" w14:textId="77777777" w:rsidTr="00607E5A">
        <w:trPr>
          <w:trHeight w:val="1400"/>
        </w:trPr>
        <w:tc>
          <w:tcPr>
            <w:tcW w:w="2457" w:type="dxa"/>
            <w:shd w:val="clear" w:color="auto" w:fill="FFFFFF" w:themeFill="background1"/>
          </w:tcPr>
          <w:p w14:paraId="34EFEFFF" w14:textId="77777777" w:rsidR="00607E5A" w:rsidRPr="00312732" w:rsidRDefault="00607E5A" w:rsidP="00F30D36">
            <w:pPr>
              <w:pStyle w:val="Default"/>
              <w:shd w:val="clear" w:color="auto" w:fill="FFFFFF" w:themeFill="background1"/>
              <w:jc w:val="both"/>
              <w:rPr>
                <w:rFonts w:ascii="Arial Narrow" w:hAnsi="Arial Narrow" w:cs="Times New Roman"/>
                <w:b/>
                <w:color w:val="auto"/>
                <w:lang w:val="en-GB"/>
              </w:rPr>
            </w:pPr>
            <w:r w:rsidRPr="00312732">
              <w:rPr>
                <w:rFonts w:ascii="Arial Narrow" w:hAnsi="Arial Narrow" w:cs="Times New Roman"/>
                <w:b/>
                <w:color w:val="auto"/>
                <w:lang w:val="en-GB"/>
              </w:rPr>
              <w:t>Project management and coordination</w:t>
            </w:r>
          </w:p>
          <w:p w14:paraId="73D6DC21" w14:textId="77777777" w:rsidR="00607E5A" w:rsidRPr="00312732" w:rsidRDefault="00607E5A" w:rsidP="00F30D36">
            <w:pPr>
              <w:pStyle w:val="Default"/>
              <w:shd w:val="clear" w:color="auto" w:fill="FFFFFF" w:themeFill="background1"/>
              <w:jc w:val="both"/>
              <w:rPr>
                <w:rFonts w:ascii="Arial Narrow" w:hAnsi="Arial Narrow" w:cs="Times New Roman"/>
                <w:color w:val="auto"/>
                <w:lang w:val="en-GB"/>
              </w:rPr>
            </w:pPr>
            <w:r w:rsidRPr="00312732">
              <w:rPr>
                <w:rFonts w:ascii="Arial Narrow" w:hAnsi="Arial Narrow" w:cs="Times New Roman"/>
                <w:color w:val="auto"/>
                <w:lang w:val="en-GB"/>
              </w:rPr>
              <w:t>Evaluation of the role of the project management and coordination in ensuring quality implementation.</w:t>
            </w:r>
          </w:p>
        </w:tc>
        <w:tc>
          <w:tcPr>
            <w:tcW w:w="6980" w:type="dxa"/>
            <w:shd w:val="clear" w:color="auto" w:fill="FFFFFF" w:themeFill="background1"/>
          </w:tcPr>
          <w:p w14:paraId="14C7DDAB" w14:textId="77777777" w:rsidR="00607E5A" w:rsidRPr="00312732" w:rsidRDefault="00607E5A" w:rsidP="00F30D36">
            <w:pPr>
              <w:pStyle w:val="Default"/>
              <w:numPr>
                <w:ilvl w:val="0"/>
                <w:numId w:val="7"/>
              </w:numPr>
              <w:shd w:val="clear" w:color="auto" w:fill="FFFFFF" w:themeFill="background1"/>
              <w:ind w:left="317" w:hanging="317"/>
              <w:jc w:val="both"/>
              <w:rPr>
                <w:rFonts w:ascii="Arial Narrow" w:hAnsi="Arial Narrow" w:cs="Times New Roman"/>
                <w:color w:val="auto"/>
                <w:lang w:val="en-GB"/>
              </w:rPr>
            </w:pPr>
            <w:r w:rsidRPr="00312732">
              <w:rPr>
                <w:rFonts w:ascii="Arial Narrow" w:hAnsi="Arial Narrow" w:cs="Times New Roman"/>
                <w:color w:val="auto"/>
                <w:lang w:val="en-GB"/>
              </w:rPr>
              <w:t xml:space="preserve">To what extent did the project have appropriate management and coordination structures and organisation of the process? Were these structures aimed at the quality of the project implementation? </w:t>
            </w:r>
          </w:p>
          <w:p w14:paraId="528FB061" w14:textId="77777777" w:rsidR="00607E5A" w:rsidRPr="00312732" w:rsidRDefault="00607E5A" w:rsidP="00F30D36">
            <w:pPr>
              <w:pStyle w:val="Default"/>
              <w:numPr>
                <w:ilvl w:val="0"/>
                <w:numId w:val="7"/>
              </w:numPr>
              <w:shd w:val="clear" w:color="auto" w:fill="FFFFFF" w:themeFill="background1"/>
              <w:ind w:left="317" w:hanging="317"/>
              <w:jc w:val="both"/>
              <w:rPr>
                <w:rFonts w:ascii="Arial Narrow" w:hAnsi="Arial Narrow" w:cs="Times New Roman"/>
                <w:color w:val="auto"/>
                <w:lang w:val="en-GB"/>
              </w:rPr>
            </w:pPr>
            <w:r w:rsidRPr="00312732">
              <w:rPr>
                <w:rFonts w:ascii="Arial Narrow" w:hAnsi="Arial Narrow" w:cs="Times New Roman"/>
                <w:color w:val="auto"/>
                <w:lang w:val="en-GB"/>
              </w:rPr>
              <w:t>Which other local implementing partners were involved in the process of management and coordination and how did this affect the quality of implementation?</w:t>
            </w:r>
          </w:p>
        </w:tc>
      </w:tr>
    </w:tbl>
    <w:p w14:paraId="37077917" w14:textId="25243F94" w:rsidR="0037299A" w:rsidRPr="00312732" w:rsidRDefault="0037299A" w:rsidP="00F30D36">
      <w:pPr>
        <w:shd w:val="clear" w:color="auto" w:fill="FFFFFF" w:themeFill="background1"/>
        <w:spacing w:line="276" w:lineRule="auto"/>
        <w:jc w:val="both"/>
        <w:rPr>
          <w:rFonts w:ascii="Arial Narrow" w:hAnsi="Arial Narrow"/>
          <w:lang w:val="en-GB"/>
        </w:rPr>
      </w:pPr>
    </w:p>
    <w:p w14:paraId="74BB206D" w14:textId="77777777" w:rsidR="009B7C18" w:rsidRPr="00312732" w:rsidRDefault="009B7C18" w:rsidP="00F30D36">
      <w:pPr>
        <w:pStyle w:val="ListParagraph"/>
        <w:numPr>
          <w:ilvl w:val="0"/>
          <w:numId w:val="11"/>
        </w:numPr>
        <w:shd w:val="clear" w:color="auto" w:fill="FFFFFF" w:themeFill="background1"/>
        <w:spacing w:line="276" w:lineRule="auto"/>
        <w:jc w:val="both"/>
        <w:rPr>
          <w:rFonts w:ascii="Arial Narrow" w:hAnsi="Arial Narrow"/>
          <w:b/>
          <w:lang w:val="en-GB"/>
        </w:rPr>
      </w:pPr>
      <w:r w:rsidRPr="00312732">
        <w:rPr>
          <w:rFonts w:ascii="Arial Narrow" w:hAnsi="Arial Narrow"/>
          <w:b/>
          <w:lang w:val="en-GB"/>
        </w:rPr>
        <w:t>Methodology to be applied in the evaluation</w:t>
      </w:r>
    </w:p>
    <w:p w14:paraId="49D7FA5F" w14:textId="77777777" w:rsidR="009B7C18" w:rsidRPr="00312732" w:rsidRDefault="009B7C18" w:rsidP="00F30D36">
      <w:pPr>
        <w:shd w:val="clear" w:color="auto" w:fill="FFFFFF" w:themeFill="background1"/>
        <w:spacing w:line="276" w:lineRule="auto"/>
        <w:jc w:val="both"/>
        <w:rPr>
          <w:rFonts w:ascii="Arial Narrow" w:hAnsi="Arial Narrow"/>
          <w:i/>
          <w:color w:val="538135" w:themeColor="accent6" w:themeShade="BF"/>
          <w:lang w:val="en-GB"/>
        </w:rPr>
      </w:pPr>
    </w:p>
    <w:p w14:paraId="7DACE341" w14:textId="0E10B4D0" w:rsidR="009B7C18" w:rsidRPr="00312732" w:rsidRDefault="009B7C18" w:rsidP="00F30D36">
      <w:pPr>
        <w:shd w:val="clear" w:color="auto" w:fill="FFFFFF" w:themeFill="background1"/>
        <w:spacing w:line="276" w:lineRule="auto"/>
        <w:jc w:val="both"/>
        <w:rPr>
          <w:rFonts w:ascii="Arial Narrow" w:hAnsi="Arial Narrow"/>
          <w:lang w:val="en-GB"/>
        </w:rPr>
      </w:pPr>
      <w:r w:rsidRPr="00312732">
        <w:rPr>
          <w:rFonts w:ascii="Arial Narrow" w:hAnsi="Arial Narrow"/>
          <w:lang w:val="en-GB"/>
        </w:rPr>
        <w:t xml:space="preserve">The External Evaluation should be based on a participatory approach involving and engaging a wide and diverse range of stakeholders. Stakeholders` participation is necessary for accountability, promoting ownership and sustainability, facilitating buy in, and further use of the evaluation recommendations. The participatory approach is very useful in engaging stakeholders and gaining their insights, experiences with the programs and the benefits accrued to them as a result of the programs. The evaluation implies inclusion of various 'rights holders' or care givers and children who benefit from the project, as well as the 'duty bearers' or those responsible and accountable for providing services, such as guardianship bodies.  This is necessary to assess whether benefits and contributions are fairly distributed by the interventions being evaluated. </w:t>
      </w:r>
    </w:p>
    <w:p w14:paraId="31F54CDB" w14:textId="2A92375D" w:rsidR="009B7C18" w:rsidRPr="00312732" w:rsidRDefault="009B7C18" w:rsidP="00F30D36">
      <w:pPr>
        <w:shd w:val="clear" w:color="auto" w:fill="FFFFFF" w:themeFill="background1"/>
        <w:spacing w:line="276" w:lineRule="auto"/>
        <w:jc w:val="both"/>
        <w:rPr>
          <w:rFonts w:ascii="Arial Narrow" w:hAnsi="Arial Narrow"/>
          <w:lang w:val="en-GB"/>
        </w:rPr>
      </w:pPr>
    </w:p>
    <w:p w14:paraId="55A2655B" w14:textId="0673984F" w:rsidR="009B7C18" w:rsidRPr="00312732" w:rsidRDefault="009B7C18" w:rsidP="00F30D36">
      <w:pPr>
        <w:shd w:val="clear" w:color="auto" w:fill="FFFFFF" w:themeFill="background1"/>
        <w:spacing w:line="276" w:lineRule="auto"/>
        <w:jc w:val="both"/>
        <w:rPr>
          <w:rFonts w:ascii="Arial Narrow" w:hAnsi="Arial Narrow"/>
          <w:lang w:val="en-GB"/>
        </w:rPr>
      </w:pPr>
      <w:r w:rsidRPr="00312732">
        <w:rPr>
          <w:rFonts w:ascii="Arial Narrow" w:hAnsi="Arial Narrow"/>
          <w:lang w:val="en-GB"/>
        </w:rPr>
        <w:t>In general, the evaluation methodology is concentrated on the objective observation, description and explanation of changes that have happened in beneficiaries lives due to their participation in the project. The evaluation approach should be results-oriented to provide evidence of both quantitative and qualitative achievements as well as the outputs and outcomes obtained by the programmes (or not). Hence, both primary and secondary data should be used in the evaluation and be collected from a wide and diverse range of primary and secondary sources.</w:t>
      </w:r>
    </w:p>
    <w:p w14:paraId="1BA6B61D" w14:textId="77777777" w:rsidR="00E61345" w:rsidRPr="00312732" w:rsidRDefault="00E61345" w:rsidP="00F30D36">
      <w:pPr>
        <w:shd w:val="clear" w:color="auto" w:fill="FFFFFF" w:themeFill="background1"/>
        <w:spacing w:line="276" w:lineRule="auto"/>
        <w:jc w:val="both"/>
        <w:rPr>
          <w:rFonts w:ascii="Arial Narrow" w:hAnsi="Arial Narrow"/>
          <w:lang w:val="en-GB"/>
        </w:rPr>
      </w:pPr>
    </w:p>
    <w:p w14:paraId="3040BFAA" w14:textId="65A53ED7" w:rsidR="00E61345" w:rsidRPr="00312732" w:rsidRDefault="00E61345" w:rsidP="00F30D36">
      <w:pPr>
        <w:shd w:val="clear" w:color="auto" w:fill="FFFFFF" w:themeFill="background1"/>
        <w:spacing w:line="276" w:lineRule="auto"/>
        <w:jc w:val="both"/>
        <w:rPr>
          <w:rFonts w:ascii="Arial Narrow" w:hAnsi="Arial Narrow"/>
          <w:b/>
          <w:bCs/>
          <w:lang w:val="en-GB"/>
        </w:rPr>
      </w:pPr>
      <w:r w:rsidRPr="00312732">
        <w:rPr>
          <w:rFonts w:ascii="Arial Narrow" w:hAnsi="Arial Narrow"/>
          <w:b/>
          <w:bCs/>
          <w:lang w:val="en-GB"/>
        </w:rPr>
        <w:lastRenderedPageBreak/>
        <w:t>Overall, the methodology of the evaluation will include the following:</w:t>
      </w:r>
    </w:p>
    <w:p w14:paraId="0F68A2D0" w14:textId="77777777" w:rsidR="00E61345" w:rsidRPr="00312732" w:rsidRDefault="00E61345" w:rsidP="00F30D36">
      <w:pPr>
        <w:shd w:val="clear" w:color="auto" w:fill="FFFFFF" w:themeFill="background1"/>
        <w:spacing w:line="276" w:lineRule="auto"/>
        <w:jc w:val="both"/>
        <w:rPr>
          <w:rFonts w:ascii="Arial Narrow" w:hAnsi="Arial Narrow"/>
          <w:lang w:val="en-GB"/>
        </w:rPr>
      </w:pPr>
    </w:p>
    <w:p w14:paraId="3F059D1F" w14:textId="77777777" w:rsidR="00E61345" w:rsidRPr="00312732" w:rsidRDefault="00E61345" w:rsidP="00F30D36">
      <w:pPr>
        <w:pStyle w:val="ListParagraph"/>
        <w:numPr>
          <w:ilvl w:val="0"/>
          <w:numId w:val="14"/>
        </w:numPr>
        <w:shd w:val="clear" w:color="auto" w:fill="FFFFFF" w:themeFill="background1"/>
        <w:spacing w:line="276" w:lineRule="auto"/>
        <w:ind w:left="360"/>
        <w:jc w:val="both"/>
        <w:rPr>
          <w:rFonts w:ascii="Arial Narrow" w:hAnsi="Arial Narrow"/>
          <w:lang w:val="en-GB"/>
        </w:rPr>
      </w:pPr>
      <w:r w:rsidRPr="00312732">
        <w:rPr>
          <w:rFonts w:ascii="Arial Narrow" w:hAnsi="Arial Narrow"/>
          <w:lang w:val="en-GB"/>
        </w:rPr>
        <w:t>Document review including analysis on key reference documents listed in Terms of Reference;</w:t>
      </w:r>
    </w:p>
    <w:p w14:paraId="55698939" w14:textId="27F95547" w:rsidR="00E61345" w:rsidRPr="00312732" w:rsidRDefault="00E61345" w:rsidP="00F30D36">
      <w:pPr>
        <w:pStyle w:val="ListParagraph"/>
        <w:numPr>
          <w:ilvl w:val="0"/>
          <w:numId w:val="14"/>
        </w:numPr>
        <w:shd w:val="clear" w:color="auto" w:fill="FFFFFF" w:themeFill="background1"/>
        <w:spacing w:line="276" w:lineRule="auto"/>
        <w:ind w:left="360"/>
        <w:jc w:val="both"/>
        <w:rPr>
          <w:rFonts w:ascii="Arial Narrow" w:hAnsi="Arial Narrow"/>
          <w:lang w:val="en-GB"/>
        </w:rPr>
      </w:pPr>
      <w:r w:rsidRPr="00312732">
        <w:rPr>
          <w:rFonts w:ascii="Arial Narrow" w:hAnsi="Arial Narrow"/>
          <w:lang w:val="en-GB"/>
        </w:rPr>
        <w:t>Quantitative data collection (e.g., through surveys)</w:t>
      </w:r>
    </w:p>
    <w:p w14:paraId="4CC23D2D" w14:textId="4C9CB0BA" w:rsidR="00E61345" w:rsidRPr="00312732" w:rsidRDefault="00E61345" w:rsidP="00F30D36">
      <w:pPr>
        <w:pStyle w:val="ListParagraph"/>
        <w:numPr>
          <w:ilvl w:val="0"/>
          <w:numId w:val="14"/>
        </w:numPr>
        <w:shd w:val="clear" w:color="auto" w:fill="FFFFFF" w:themeFill="background1"/>
        <w:spacing w:line="276" w:lineRule="auto"/>
        <w:ind w:left="360"/>
        <w:jc w:val="both"/>
        <w:rPr>
          <w:rFonts w:ascii="Arial Narrow" w:hAnsi="Arial Narrow"/>
          <w:lang w:val="en-GB"/>
        </w:rPr>
      </w:pPr>
      <w:r w:rsidRPr="00312732">
        <w:rPr>
          <w:rFonts w:ascii="Arial Narrow" w:hAnsi="Arial Narrow"/>
          <w:lang w:val="en-GB"/>
        </w:rPr>
        <w:t>Case study of randomly selected beneficiaries’ files (present and those who exited the project)</w:t>
      </w:r>
    </w:p>
    <w:p w14:paraId="52B1CFA6" w14:textId="77777777" w:rsidR="00E61345" w:rsidRPr="00312732" w:rsidRDefault="00E61345" w:rsidP="00F30D36">
      <w:pPr>
        <w:pStyle w:val="ListParagraph"/>
        <w:numPr>
          <w:ilvl w:val="0"/>
          <w:numId w:val="14"/>
        </w:numPr>
        <w:shd w:val="clear" w:color="auto" w:fill="FFFFFF" w:themeFill="background1"/>
        <w:spacing w:line="276" w:lineRule="auto"/>
        <w:ind w:left="360"/>
        <w:jc w:val="both"/>
        <w:rPr>
          <w:rFonts w:ascii="Arial Narrow" w:hAnsi="Arial Narrow"/>
          <w:lang w:val="en-GB"/>
        </w:rPr>
      </w:pPr>
      <w:r w:rsidRPr="00312732">
        <w:rPr>
          <w:rFonts w:ascii="Arial Narrow" w:hAnsi="Arial Narrow"/>
          <w:lang w:val="en-GB"/>
        </w:rPr>
        <w:t>Interviews (structured and/or semi-structured; in person and/or by telephone) with key informants listed in Terms of Reference</w:t>
      </w:r>
    </w:p>
    <w:p w14:paraId="0A77E727" w14:textId="77777777" w:rsidR="00E61345" w:rsidRPr="00312732" w:rsidRDefault="00E61345" w:rsidP="00F30D36">
      <w:pPr>
        <w:pStyle w:val="ListParagraph"/>
        <w:numPr>
          <w:ilvl w:val="0"/>
          <w:numId w:val="14"/>
        </w:numPr>
        <w:shd w:val="clear" w:color="auto" w:fill="FFFFFF" w:themeFill="background1"/>
        <w:spacing w:line="276" w:lineRule="auto"/>
        <w:ind w:left="360"/>
        <w:jc w:val="both"/>
        <w:rPr>
          <w:rFonts w:ascii="Arial Narrow" w:hAnsi="Arial Narrow"/>
          <w:lang w:val="en-GB"/>
        </w:rPr>
      </w:pPr>
      <w:r w:rsidRPr="00312732">
        <w:rPr>
          <w:rFonts w:ascii="Arial Narrow" w:hAnsi="Arial Narrow"/>
          <w:lang w:val="en-GB"/>
        </w:rPr>
        <w:t xml:space="preserve">Focus groups with selected key informants </w:t>
      </w:r>
    </w:p>
    <w:p w14:paraId="34EB8076" w14:textId="77777777" w:rsidR="00E61345" w:rsidRPr="00312732" w:rsidRDefault="00E61345" w:rsidP="00F30D36">
      <w:pPr>
        <w:pStyle w:val="ListParagraph"/>
        <w:numPr>
          <w:ilvl w:val="0"/>
          <w:numId w:val="14"/>
        </w:numPr>
        <w:shd w:val="clear" w:color="auto" w:fill="FFFFFF" w:themeFill="background1"/>
        <w:spacing w:line="276" w:lineRule="auto"/>
        <w:ind w:left="360"/>
        <w:jc w:val="both"/>
        <w:rPr>
          <w:rFonts w:ascii="Arial Narrow" w:hAnsi="Arial Narrow"/>
          <w:lang w:val="en-GB"/>
        </w:rPr>
      </w:pPr>
      <w:r w:rsidRPr="00312732">
        <w:rPr>
          <w:rFonts w:ascii="Arial Narrow" w:hAnsi="Arial Narrow"/>
          <w:lang w:val="en-GB"/>
        </w:rPr>
        <w:t>Other methods relevant to evaluation objectives and scope</w:t>
      </w:r>
    </w:p>
    <w:p w14:paraId="7E63B7D5" w14:textId="77777777" w:rsidR="00E61345" w:rsidRPr="00312732" w:rsidRDefault="00E61345" w:rsidP="00F30D36">
      <w:pPr>
        <w:shd w:val="clear" w:color="auto" w:fill="FFFFFF" w:themeFill="background1"/>
        <w:spacing w:line="276" w:lineRule="auto"/>
        <w:jc w:val="both"/>
        <w:rPr>
          <w:rFonts w:ascii="Arial Narrow" w:hAnsi="Arial Narrow"/>
          <w:lang w:val="en-GB"/>
        </w:rPr>
      </w:pPr>
    </w:p>
    <w:p w14:paraId="1B1E40FE" w14:textId="5B95D5EB" w:rsidR="009B7C18" w:rsidRPr="00312732" w:rsidRDefault="00E61345" w:rsidP="00F30D36">
      <w:pPr>
        <w:shd w:val="clear" w:color="auto" w:fill="FFFFFF" w:themeFill="background1"/>
        <w:spacing w:line="276" w:lineRule="auto"/>
        <w:jc w:val="both"/>
        <w:rPr>
          <w:rFonts w:ascii="Arial Narrow" w:hAnsi="Arial Narrow"/>
          <w:lang w:val="en-GB"/>
        </w:rPr>
      </w:pPr>
      <w:r w:rsidRPr="00312732">
        <w:rPr>
          <w:rFonts w:ascii="Arial Narrow" w:hAnsi="Arial Narrow"/>
          <w:lang w:val="en-GB"/>
        </w:rPr>
        <w:t>Throughout t</w:t>
      </w:r>
      <w:r w:rsidR="009B7C18" w:rsidRPr="00312732">
        <w:rPr>
          <w:rFonts w:ascii="Arial Narrow" w:hAnsi="Arial Narrow"/>
          <w:lang w:val="en-GB"/>
        </w:rPr>
        <w:t>he</w:t>
      </w:r>
      <w:r w:rsidRPr="00312732">
        <w:rPr>
          <w:rFonts w:ascii="Arial Narrow" w:hAnsi="Arial Narrow"/>
          <w:lang w:val="en-GB"/>
        </w:rPr>
        <w:t xml:space="preserve"> evaluation process, the</w:t>
      </w:r>
      <w:r w:rsidR="009B7C18" w:rsidRPr="00312732">
        <w:rPr>
          <w:rFonts w:ascii="Arial Narrow" w:hAnsi="Arial Narrow"/>
          <w:lang w:val="en-GB"/>
        </w:rPr>
        <w:t xml:space="preserve"> external </w:t>
      </w:r>
      <w:r w:rsidRPr="00312732">
        <w:rPr>
          <w:rFonts w:ascii="Arial Narrow" w:hAnsi="Arial Narrow"/>
          <w:lang w:val="en-GB"/>
        </w:rPr>
        <w:t xml:space="preserve">consultant will work in collaboration with internal team and observe existing policies (e.g., child safeguarding) and </w:t>
      </w:r>
      <w:r w:rsidR="009B7C18" w:rsidRPr="00312732">
        <w:rPr>
          <w:rFonts w:ascii="Arial Narrow" w:hAnsi="Arial Narrow"/>
          <w:lang w:val="en-GB"/>
        </w:rPr>
        <w:t>the Ethical Code of Conduct governing SOS Children’s Village Rwanda</w:t>
      </w:r>
      <w:r w:rsidRPr="00312732">
        <w:rPr>
          <w:rFonts w:ascii="Arial Narrow" w:hAnsi="Arial Narrow"/>
          <w:lang w:val="en-GB"/>
        </w:rPr>
        <w:t xml:space="preserve">. </w:t>
      </w:r>
    </w:p>
    <w:p w14:paraId="1E3C6EC2" w14:textId="0F71BD3B" w:rsidR="00E645CE" w:rsidRPr="00312732" w:rsidRDefault="00E645CE" w:rsidP="00F30D36">
      <w:pPr>
        <w:shd w:val="clear" w:color="auto" w:fill="FFFFFF" w:themeFill="background1"/>
        <w:spacing w:line="276" w:lineRule="auto"/>
        <w:jc w:val="both"/>
        <w:rPr>
          <w:rFonts w:ascii="Arial Narrow" w:hAnsi="Arial Narrow"/>
          <w:lang w:val="en-GB"/>
        </w:rPr>
      </w:pPr>
    </w:p>
    <w:p w14:paraId="3F9D4B98" w14:textId="7B853056" w:rsidR="00E645CE" w:rsidRPr="00312732" w:rsidRDefault="00E645CE" w:rsidP="00F30D36">
      <w:pPr>
        <w:pStyle w:val="ListParagraph"/>
        <w:numPr>
          <w:ilvl w:val="0"/>
          <w:numId w:val="2"/>
        </w:numPr>
        <w:shd w:val="clear" w:color="auto" w:fill="FFFFFF" w:themeFill="background1"/>
        <w:spacing w:line="276" w:lineRule="auto"/>
        <w:jc w:val="both"/>
        <w:rPr>
          <w:rFonts w:ascii="Arial Narrow" w:hAnsi="Arial Narrow"/>
          <w:b/>
          <w:lang w:val="en-GB"/>
        </w:rPr>
      </w:pPr>
      <w:r w:rsidRPr="00312732">
        <w:rPr>
          <w:rFonts w:ascii="Arial Narrow" w:hAnsi="Arial Narrow"/>
          <w:b/>
          <w:lang w:val="en-GB"/>
        </w:rPr>
        <w:t>Process of evaluation</w:t>
      </w:r>
    </w:p>
    <w:p w14:paraId="3250974E" w14:textId="77777777" w:rsidR="00E645CE" w:rsidRPr="00312732" w:rsidRDefault="00E645CE" w:rsidP="00F30D36">
      <w:pPr>
        <w:pStyle w:val="Default"/>
        <w:shd w:val="clear" w:color="auto" w:fill="FFFFFF" w:themeFill="background1"/>
        <w:spacing w:line="276" w:lineRule="auto"/>
        <w:jc w:val="both"/>
        <w:rPr>
          <w:rFonts w:ascii="Arial Narrow" w:hAnsi="Arial Narrow" w:cs="Times New Roman"/>
          <w:lang w:val="en-GB"/>
        </w:rPr>
      </w:pPr>
    </w:p>
    <w:p w14:paraId="414F601D" w14:textId="54F1E657" w:rsidR="00E645CE" w:rsidRPr="00312732" w:rsidRDefault="00E645CE" w:rsidP="00F30D36">
      <w:pPr>
        <w:pStyle w:val="Default"/>
        <w:shd w:val="clear" w:color="auto" w:fill="FFFFFF" w:themeFill="background1"/>
        <w:spacing w:line="276" w:lineRule="auto"/>
        <w:jc w:val="both"/>
        <w:rPr>
          <w:rFonts w:ascii="Arial Narrow" w:hAnsi="Arial Narrow" w:cs="Times New Roman"/>
          <w:color w:val="auto"/>
          <w:lang w:val="en-GB"/>
        </w:rPr>
      </w:pPr>
      <w:r w:rsidRPr="00312732">
        <w:rPr>
          <w:rFonts w:ascii="Arial Narrow" w:hAnsi="Arial Narrow" w:cs="Times New Roman"/>
          <w:color w:val="auto"/>
          <w:lang w:val="en-GB"/>
        </w:rPr>
        <w:t>The external evaluator will plan and design data collection methodology and process and agree on site visits within the project areas to meet project participants (children, families, state specialists, project team and project stakeholders), and collect information in accordance with the requirements stipulated in the evaluation design)</w:t>
      </w:r>
    </w:p>
    <w:p w14:paraId="1D271B71" w14:textId="77777777" w:rsidR="00E645CE" w:rsidRPr="00312732" w:rsidRDefault="00E645CE" w:rsidP="00F30D36">
      <w:pPr>
        <w:pStyle w:val="Default"/>
        <w:shd w:val="clear" w:color="auto" w:fill="FFFFFF" w:themeFill="background1"/>
        <w:spacing w:line="276" w:lineRule="auto"/>
        <w:jc w:val="both"/>
        <w:rPr>
          <w:rFonts w:ascii="Arial Narrow" w:hAnsi="Arial Narrow" w:cs="Times New Roman"/>
          <w:color w:val="auto"/>
          <w:lang w:val="en-GB"/>
        </w:rPr>
      </w:pPr>
    </w:p>
    <w:p w14:paraId="00548EE7" w14:textId="5F1E6D52" w:rsidR="00E645CE" w:rsidRPr="00312732" w:rsidRDefault="00E645CE" w:rsidP="00F30D36">
      <w:pPr>
        <w:pStyle w:val="Default"/>
        <w:shd w:val="clear" w:color="auto" w:fill="FFFFFF" w:themeFill="background1"/>
        <w:spacing w:line="276" w:lineRule="auto"/>
        <w:jc w:val="both"/>
        <w:rPr>
          <w:rFonts w:ascii="Arial Narrow" w:hAnsi="Arial Narrow" w:cs="Times New Roman"/>
          <w:b/>
          <w:bCs/>
          <w:color w:val="auto"/>
          <w:lang w:val="en-GB"/>
        </w:rPr>
      </w:pPr>
      <w:r w:rsidRPr="00312732">
        <w:rPr>
          <w:rFonts w:ascii="Arial Narrow" w:hAnsi="Arial Narrow" w:cs="Times New Roman"/>
          <w:b/>
          <w:bCs/>
          <w:color w:val="auto"/>
          <w:lang w:val="en-GB"/>
        </w:rPr>
        <w:t>Data collection process includes:</w:t>
      </w:r>
    </w:p>
    <w:p w14:paraId="2D54DB33" w14:textId="77777777" w:rsidR="00E645CE" w:rsidRPr="00312732" w:rsidRDefault="00E645CE" w:rsidP="00F30D36">
      <w:pPr>
        <w:pStyle w:val="Default"/>
        <w:shd w:val="clear" w:color="auto" w:fill="FFFFFF" w:themeFill="background1"/>
        <w:spacing w:line="276" w:lineRule="auto"/>
        <w:jc w:val="both"/>
        <w:rPr>
          <w:rFonts w:ascii="Arial Narrow" w:hAnsi="Arial Narrow" w:cs="Times New Roman"/>
          <w:b/>
          <w:bCs/>
          <w:color w:val="auto"/>
          <w:lang w:val="en-GB"/>
        </w:rPr>
      </w:pPr>
    </w:p>
    <w:p w14:paraId="46FAE705" w14:textId="77777777" w:rsidR="00E645CE" w:rsidRPr="00312732" w:rsidRDefault="00E645CE" w:rsidP="00F30D36">
      <w:pPr>
        <w:pStyle w:val="ListParagraph"/>
        <w:numPr>
          <w:ilvl w:val="0"/>
          <w:numId w:val="14"/>
        </w:numPr>
        <w:shd w:val="clear" w:color="auto" w:fill="FFFFFF" w:themeFill="background1"/>
        <w:spacing w:line="276" w:lineRule="auto"/>
        <w:ind w:left="360"/>
        <w:jc w:val="both"/>
        <w:rPr>
          <w:rFonts w:ascii="Arial Narrow" w:hAnsi="Arial Narrow"/>
          <w:lang w:val="en-GB"/>
        </w:rPr>
      </w:pPr>
      <w:r w:rsidRPr="00312732">
        <w:rPr>
          <w:rFonts w:ascii="Arial Narrow" w:hAnsi="Arial Narrow"/>
          <w:lang w:val="en-GB"/>
        </w:rPr>
        <w:t>Reviewing the project documentation and other sources of information at project level</w:t>
      </w:r>
    </w:p>
    <w:p w14:paraId="227D8003" w14:textId="77777777" w:rsidR="00E645CE" w:rsidRPr="00312732" w:rsidRDefault="00E645CE" w:rsidP="00F30D36">
      <w:pPr>
        <w:pStyle w:val="ListParagraph"/>
        <w:numPr>
          <w:ilvl w:val="0"/>
          <w:numId w:val="14"/>
        </w:numPr>
        <w:shd w:val="clear" w:color="auto" w:fill="FFFFFF" w:themeFill="background1"/>
        <w:spacing w:line="276" w:lineRule="auto"/>
        <w:ind w:left="360"/>
        <w:jc w:val="both"/>
        <w:rPr>
          <w:rFonts w:ascii="Arial Narrow" w:hAnsi="Arial Narrow"/>
          <w:lang w:val="en-GB"/>
        </w:rPr>
      </w:pPr>
      <w:r w:rsidRPr="00312732">
        <w:rPr>
          <w:rFonts w:ascii="Arial Narrow" w:hAnsi="Arial Narrow"/>
          <w:lang w:val="en-GB"/>
        </w:rPr>
        <w:t>Identifying the major stakeholders who are associated with the project to be interviewed</w:t>
      </w:r>
    </w:p>
    <w:p w14:paraId="43A4C91C" w14:textId="77777777" w:rsidR="00E645CE" w:rsidRPr="00312732" w:rsidRDefault="00E645CE" w:rsidP="00F30D36">
      <w:pPr>
        <w:pStyle w:val="ListParagraph"/>
        <w:numPr>
          <w:ilvl w:val="0"/>
          <w:numId w:val="14"/>
        </w:numPr>
        <w:shd w:val="clear" w:color="auto" w:fill="FFFFFF" w:themeFill="background1"/>
        <w:spacing w:line="276" w:lineRule="auto"/>
        <w:ind w:left="360"/>
        <w:jc w:val="both"/>
        <w:rPr>
          <w:rFonts w:ascii="Arial Narrow" w:hAnsi="Arial Narrow"/>
          <w:lang w:val="en-GB"/>
        </w:rPr>
      </w:pPr>
      <w:r w:rsidRPr="00312732">
        <w:rPr>
          <w:rFonts w:ascii="Arial Narrow" w:hAnsi="Arial Narrow"/>
          <w:lang w:val="en-GB"/>
        </w:rPr>
        <w:t>Agreeing on the type of information to be collected</w:t>
      </w:r>
    </w:p>
    <w:p w14:paraId="23C3FEBB" w14:textId="77777777" w:rsidR="00E645CE" w:rsidRPr="00312732" w:rsidRDefault="00E645CE" w:rsidP="00F30D36">
      <w:pPr>
        <w:pStyle w:val="ListParagraph"/>
        <w:numPr>
          <w:ilvl w:val="0"/>
          <w:numId w:val="14"/>
        </w:numPr>
        <w:shd w:val="clear" w:color="auto" w:fill="FFFFFF" w:themeFill="background1"/>
        <w:spacing w:line="276" w:lineRule="auto"/>
        <w:ind w:left="360"/>
        <w:jc w:val="both"/>
        <w:rPr>
          <w:rFonts w:ascii="Arial Narrow" w:hAnsi="Arial Narrow"/>
          <w:lang w:val="en-GB"/>
        </w:rPr>
      </w:pPr>
      <w:r w:rsidRPr="00312732">
        <w:rPr>
          <w:rFonts w:ascii="Arial Narrow" w:hAnsi="Arial Narrow"/>
          <w:lang w:val="en-GB"/>
        </w:rPr>
        <w:t>Preparing checklists and other tools for data collection</w:t>
      </w:r>
    </w:p>
    <w:p w14:paraId="31101152" w14:textId="77777777" w:rsidR="00E645CE" w:rsidRPr="00312732" w:rsidRDefault="00E645CE" w:rsidP="00F30D36">
      <w:pPr>
        <w:pStyle w:val="ListParagraph"/>
        <w:numPr>
          <w:ilvl w:val="0"/>
          <w:numId w:val="14"/>
        </w:numPr>
        <w:shd w:val="clear" w:color="auto" w:fill="FFFFFF" w:themeFill="background1"/>
        <w:spacing w:line="276" w:lineRule="auto"/>
        <w:ind w:left="360"/>
        <w:jc w:val="both"/>
        <w:rPr>
          <w:rFonts w:ascii="Arial Narrow" w:hAnsi="Arial Narrow"/>
          <w:lang w:val="en-GB"/>
        </w:rPr>
      </w:pPr>
      <w:r w:rsidRPr="00312732">
        <w:rPr>
          <w:rFonts w:ascii="Arial Narrow" w:hAnsi="Arial Narrow"/>
          <w:lang w:val="en-GB"/>
        </w:rPr>
        <w:t>Developing methodological tools for data collection and consulting with project staff on project/national/continental level</w:t>
      </w:r>
    </w:p>
    <w:p w14:paraId="507531E8" w14:textId="77777777" w:rsidR="00E645CE" w:rsidRPr="00312732" w:rsidRDefault="00E645CE" w:rsidP="00F30D36">
      <w:pPr>
        <w:pStyle w:val="ListParagraph"/>
        <w:numPr>
          <w:ilvl w:val="0"/>
          <w:numId w:val="14"/>
        </w:numPr>
        <w:shd w:val="clear" w:color="auto" w:fill="FFFFFF" w:themeFill="background1"/>
        <w:spacing w:line="276" w:lineRule="auto"/>
        <w:ind w:left="360"/>
        <w:jc w:val="both"/>
        <w:rPr>
          <w:rFonts w:ascii="Arial Narrow" w:hAnsi="Arial Narrow"/>
          <w:lang w:val="en-GB"/>
        </w:rPr>
      </w:pPr>
      <w:r w:rsidRPr="00312732">
        <w:rPr>
          <w:rFonts w:ascii="Arial Narrow" w:hAnsi="Arial Narrow"/>
          <w:lang w:val="en-GB"/>
        </w:rPr>
        <w:t>Filling in questionnaires and conducting interviews with co-workers, beneficiaries, representatives of partners, local authorities and the community, focus groups and analysis of data (SWOT Analysis)</w:t>
      </w:r>
    </w:p>
    <w:p w14:paraId="3B08772F" w14:textId="77777777" w:rsidR="00E645CE" w:rsidRPr="00312732" w:rsidRDefault="00E645CE" w:rsidP="00F30D36">
      <w:pPr>
        <w:pStyle w:val="Default"/>
        <w:shd w:val="clear" w:color="auto" w:fill="FFFFFF" w:themeFill="background1"/>
        <w:spacing w:line="276" w:lineRule="auto"/>
        <w:jc w:val="both"/>
        <w:rPr>
          <w:rFonts w:ascii="Arial Narrow" w:hAnsi="Arial Narrow" w:cs="Times New Roman"/>
          <w:color w:val="auto"/>
          <w:lang w:val="en-GB"/>
        </w:rPr>
      </w:pPr>
    </w:p>
    <w:p w14:paraId="4ED1211D" w14:textId="2B6A0966" w:rsidR="00E645CE" w:rsidRPr="00312732" w:rsidRDefault="00E645CE" w:rsidP="00F30D36">
      <w:pPr>
        <w:pStyle w:val="Default"/>
        <w:shd w:val="clear" w:color="auto" w:fill="FFFFFF" w:themeFill="background1"/>
        <w:spacing w:line="276" w:lineRule="auto"/>
        <w:jc w:val="both"/>
        <w:rPr>
          <w:rFonts w:ascii="Arial Narrow" w:hAnsi="Arial Narrow" w:cs="Times New Roman"/>
          <w:b/>
          <w:bCs/>
          <w:color w:val="auto"/>
          <w:lang w:val="en-GB"/>
        </w:rPr>
      </w:pPr>
      <w:r w:rsidRPr="00312732">
        <w:rPr>
          <w:rFonts w:ascii="Arial Narrow" w:hAnsi="Arial Narrow" w:cs="Times New Roman"/>
          <w:b/>
          <w:bCs/>
          <w:color w:val="auto"/>
          <w:lang w:val="en-GB"/>
        </w:rPr>
        <w:t>Data analysis and elaboration of evaluation report:</w:t>
      </w:r>
    </w:p>
    <w:p w14:paraId="1DF747AD" w14:textId="77777777" w:rsidR="00E645CE" w:rsidRPr="00312732" w:rsidRDefault="00E645CE" w:rsidP="00F30D36">
      <w:pPr>
        <w:pStyle w:val="Default"/>
        <w:shd w:val="clear" w:color="auto" w:fill="FFFFFF" w:themeFill="background1"/>
        <w:spacing w:line="276" w:lineRule="auto"/>
        <w:jc w:val="both"/>
        <w:rPr>
          <w:rFonts w:ascii="Arial Narrow" w:hAnsi="Arial Narrow" w:cs="Times New Roman"/>
          <w:b/>
          <w:bCs/>
          <w:color w:val="auto"/>
          <w:lang w:val="en-GB"/>
        </w:rPr>
      </w:pPr>
    </w:p>
    <w:p w14:paraId="47F0239C" w14:textId="77777777" w:rsidR="00E645CE" w:rsidRPr="00312732" w:rsidRDefault="00E645CE" w:rsidP="00F30D36">
      <w:pPr>
        <w:pStyle w:val="Default"/>
        <w:shd w:val="clear" w:color="auto" w:fill="FFFFFF" w:themeFill="background1"/>
        <w:spacing w:line="276" w:lineRule="auto"/>
        <w:jc w:val="both"/>
        <w:rPr>
          <w:rFonts w:ascii="Arial Narrow" w:hAnsi="Arial Narrow" w:cs="Times New Roman"/>
          <w:color w:val="auto"/>
          <w:lang w:val="en-GB"/>
        </w:rPr>
      </w:pPr>
      <w:r w:rsidRPr="00312732">
        <w:rPr>
          <w:rFonts w:ascii="Arial Narrow" w:hAnsi="Arial Narrow" w:cs="Times New Roman"/>
          <w:color w:val="auto"/>
          <w:lang w:val="en-GB"/>
        </w:rPr>
        <w:t>External evaluator will analyse collected data and will prepare an evaluation report that describes the main findings, recommendations and lessons learned. The final report should follow the structure and content as outlined in the terms of references. That process step includes:</w:t>
      </w:r>
    </w:p>
    <w:p w14:paraId="6292FBD9" w14:textId="77777777" w:rsidR="00E645CE" w:rsidRPr="00312732" w:rsidRDefault="00E645CE" w:rsidP="00F30D36">
      <w:pPr>
        <w:pStyle w:val="Default"/>
        <w:numPr>
          <w:ilvl w:val="0"/>
          <w:numId w:val="26"/>
        </w:numPr>
        <w:shd w:val="clear" w:color="auto" w:fill="FFFFFF" w:themeFill="background1"/>
        <w:spacing w:line="276" w:lineRule="auto"/>
        <w:ind w:left="360"/>
        <w:jc w:val="both"/>
        <w:rPr>
          <w:rFonts w:ascii="Arial Narrow" w:hAnsi="Arial Narrow" w:cs="Times New Roman"/>
          <w:color w:val="auto"/>
          <w:lang w:val="en-GB"/>
        </w:rPr>
      </w:pPr>
      <w:r w:rsidRPr="00312732">
        <w:rPr>
          <w:rFonts w:ascii="Arial Narrow" w:hAnsi="Arial Narrow" w:cs="Times New Roman"/>
          <w:color w:val="auto"/>
          <w:lang w:val="en-GB"/>
        </w:rPr>
        <w:t>Analysis of the data and elaboration of conclusions and recommendations</w:t>
      </w:r>
    </w:p>
    <w:p w14:paraId="3BD4AE6A" w14:textId="77777777" w:rsidR="00E645CE" w:rsidRPr="00312732" w:rsidRDefault="00E645CE" w:rsidP="00F30D36">
      <w:pPr>
        <w:pStyle w:val="Default"/>
        <w:numPr>
          <w:ilvl w:val="0"/>
          <w:numId w:val="26"/>
        </w:numPr>
        <w:shd w:val="clear" w:color="auto" w:fill="FFFFFF" w:themeFill="background1"/>
        <w:spacing w:line="276" w:lineRule="auto"/>
        <w:ind w:left="360"/>
        <w:jc w:val="both"/>
        <w:rPr>
          <w:rFonts w:ascii="Arial Narrow" w:hAnsi="Arial Narrow" w:cs="Times New Roman"/>
          <w:color w:val="auto"/>
          <w:lang w:val="en-GB"/>
        </w:rPr>
      </w:pPr>
      <w:r w:rsidRPr="00312732">
        <w:rPr>
          <w:rFonts w:ascii="Arial Narrow" w:hAnsi="Arial Narrow" w:cs="Times New Roman"/>
          <w:color w:val="auto"/>
          <w:lang w:val="en-GB"/>
        </w:rPr>
        <w:t xml:space="preserve">Preparation of a draft report </w:t>
      </w:r>
    </w:p>
    <w:p w14:paraId="6933F8A3" w14:textId="77777777" w:rsidR="00E645CE" w:rsidRPr="00312732" w:rsidRDefault="00E645CE" w:rsidP="00F30D36">
      <w:pPr>
        <w:pStyle w:val="Default"/>
        <w:numPr>
          <w:ilvl w:val="0"/>
          <w:numId w:val="26"/>
        </w:numPr>
        <w:shd w:val="clear" w:color="auto" w:fill="FFFFFF" w:themeFill="background1"/>
        <w:spacing w:line="276" w:lineRule="auto"/>
        <w:ind w:left="360"/>
        <w:jc w:val="both"/>
        <w:rPr>
          <w:rFonts w:ascii="Arial Narrow" w:hAnsi="Arial Narrow" w:cs="Times New Roman"/>
          <w:color w:val="auto"/>
          <w:lang w:val="en-GB"/>
        </w:rPr>
      </w:pPr>
      <w:r w:rsidRPr="00312732">
        <w:rPr>
          <w:rFonts w:ascii="Arial Narrow" w:hAnsi="Arial Narrow" w:cs="Times New Roman"/>
          <w:color w:val="auto"/>
          <w:lang w:val="en-GB"/>
        </w:rPr>
        <w:lastRenderedPageBreak/>
        <w:t>Presentation of the findings to the respective project staff on local/national and regional/continental level to ensure</w:t>
      </w:r>
    </w:p>
    <w:p w14:paraId="09D68725" w14:textId="77777777" w:rsidR="00E645CE" w:rsidRPr="00312732" w:rsidRDefault="00E645CE" w:rsidP="00F30D36">
      <w:pPr>
        <w:pStyle w:val="Default"/>
        <w:numPr>
          <w:ilvl w:val="0"/>
          <w:numId w:val="26"/>
        </w:numPr>
        <w:shd w:val="clear" w:color="auto" w:fill="FFFFFF" w:themeFill="background1"/>
        <w:spacing w:line="276" w:lineRule="auto"/>
        <w:ind w:left="360"/>
        <w:jc w:val="both"/>
        <w:rPr>
          <w:rFonts w:ascii="Arial Narrow" w:hAnsi="Arial Narrow" w:cs="Times New Roman"/>
          <w:color w:val="auto"/>
          <w:lang w:val="en-GB"/>
        </w:rPr>
      </w:pPr>
      <w:r w:rsidRPr="00312732">
        <w:rPr>
          <w:rFonts w:ascii="Arial Narrow" w:hAnsi="Arial Narrow" w:cs="Times New Roman"/>
          <w:color w:val="auto"/>
          <w:lang w:val="en-GB"/>
        </w:rPr>
        <w:t xml:space="preserve">triangulation  </w:t>
      </w:r>
    </w:p>
    <w:p w14:paraId="060B4893" w14:textId="21AD66F6" w:rsidR="00E645CE" w:rsidRPr="00312732" w:rsidRDefault="00E645CE" w:rsidP="00F30D36">
      <w:pPr>
        <w:pStyle w:val="Default"/>
        <w:numPr>
          <w:ilvl w:val="0"/>
          <w:numId w:val="26"/>
        </w:numPr>
        <w:shd w:val="clear" w:color="auto" w:fill="FFFFFF" w:themeFill="background1"/>
        <w:spacing w:line="276" w:lineRule="auto"/>
        <w:ind w:left="360"/>
        <w:jc w:val="both"/>
        <w:rPr>
          <w:rFonts w:ascii="Arial Narrow" w:hAnsi="Arial Narrow" w:cs="Times New Roman"/>
          <w:color w:val="auto"/>
          <w:lang w:val="en-GB"/>
        </w:rPr>
      </w:pPr>
      <w:r w:rsidRPr="00312732">
        <w:rPr>
          <w:rFonts w:ascii="Arial Narrow" w:hAnsi="Arial Narrow" w:cs="Times New Roman"/>
          <w:color w:val="auto"/>
          <w:lang w:val="en-GB"/>
        </w:rPr>
        <w:t xml:space="preserve">Finalisation of the report after having included the inputs from various stakeholders  </w:t>
      </w:r>
    </w:p>
    <w:p w14:paraId="1453B46D" w14:textId="65A72998" w:rsidR="00862478" w:rsidRPr="00312732" w:rsidRDefault="00862478" w:rsidP="00F30D36">
      <w:pPr>
        <w:pStyle w:val="Default"/>
        <w:shd w:val="clear" w:color="auto" w:fill="FFFFFF" w:themeFill="background1"/>
        <w:spacing w:line="276" w:lineRule="auto"/>
        <w:jc w:val="both"/>
        <w:rPr>
          <w:rFonts w:ascii="Arial Narrow" w:hAnsi="Arial Narrow" w:cs="Times New Roman"/>
          <w:color w:val="auto"/>
          <w:lang w:val="en-GB"/>
        </w:rPr>
      </w:pPr>
    </w:p>
    <w:p w14:paraId="15952F25" w14:textId="70DD1EAE" w:rsidR="00862478" w:rsidRPr="00312732" w:rsidRDefault="00862478" w:rsidP="00F30D36">
      <w:pPr>
        <w:shd w:val="clear" w:color="auto" w:fill="FFFFFF" w:themeFill="background1"/>
        <w:spacing w:line="276" w:lineRule="auto"/>
        <w:jc w:val="both"/>
        <w:rPr>
          <w:rFonts w:ascii="Arial Narrow" w:hAnsi="Arial Narrow"/>
          <w:b/>
          <w:shd w:val="clear" w:color="auto" w:fill="ACB9CA" w:themeFill="text2" w:themeFillTint="66"/>
          <w:lang w:val="en-GB"/>
        </w:rPr>
      </w:pPr>
      <w:r w:rsidRPr="00312732">
        <w:rPr>
          <w:rFonts w:ascii="Arial Narrow" w:hAnsi="Arial Narrow"/>
          <w:b/>
          <w:lang w:val="en-GB"/>
        </w:rPr>
        <w:t>5. Outputs and Deliverables</w:t>
      </w:r>
    </w:p>
    <w:p w14:paraId="58F3A1DB" w14:textId="77777777" w:rsidR="00862478" w:rsidRPr="00312732" w:rsidRDefault="00862478" w:rsidP="00F30D36">
      <w:pPr>
        <w:pStyle w:val="Default"/>
        <w:shd w:val="clear" w:color="auto" w:fill="FFFFFF" w:themeFill="background1"/>
        <w:spacing w:line="276" w:lineRule="auto"/>
        <w:jc w:val="both"/>
        <w:rPr>
          <w:rFonts w:ascii="Arial Narrow" w:hAnsi="Arial Narrow" w:cs="Times New Roman"/>
          <w:color w:val="auto"/>
          <w:lang w:val="en-GB"/>
        </w:rPr>
      </w:pPr>
    </w:p>
    <w:p w14:paraId="51CA5037" w14:textId="3E8ABFD7" w:rsidR="00862478" w:rsidRPr="00312732" w:rsidRDefault="00862478" w:rsidP="00F30D36">
      <w:pPr>
        <w:pStyle w:val="Default"/>
        <w:shd w:val="clear" w:color="auto" w:fill="FFFFFF" w:themeFill="background1"/>
        <w:jc w:val="both"/>
        <w:rPr>
          <w:rFonts w:ascii="Arial Narrow" w:hAnsi="Arial Narrow" w:cs="Times New Roman"/>
          <w:b/>
          <w:color w:val="auto"/>
          <w:lang w:val="en-GB"/>
        </w:rPr>
      </w:pPr>
      <w:r w:rsidRPr="00312732">
        <w:rPr>
          <w:rFonts w:ascii="Arial Narrow" w:hAnsi="Arial Narrow" w:cs="Times New Roman"/>
          <w:b/>
          <w:color w:val="auto"/>
          <w:lang w:val="en-GB"/>
        </w:rPr>
        <w:t>The external evaluator should prepare the following key deliverables:</w:t>
      </w:r>
    </w:p>
    <w:p w14:paraId="6BEE7A0A" w14:textId="77777777" w:rsidR="00862478" w:rsidRPr="00312732" w:rsidRDefault="00862478" w:rsidP="00F30D36">
      <w:pPr>
        <w:pStyle w:val="Default"/>
        <w:shd w:val="clear" w:color="auto" w:fill="FFFFFF" w:themeFill="background1"/>
        <w:jc w:val="both"/>
        <w:rPr>
          <w:rFonts w:ascii="Arial Narrow" w:hAnsi="Arial Narrow" w:cs="Times New Roman"/>
          <w:b/>
          <w:color w:val="auto"/>
          <w:lang w:val="en-GB"/>
        </w:rPr>
      </w:pPr>
    </w:p>
    <w:p w14:paraId="59742F50" w14:textId="77777777" w:rsidR="00862478" w:rsidRPr="00312732" w:rsidRDefault="00862478" w:rsidP="00F30D36">
      <w:pPr>
        <w:pStyle w:val="Default"/>
        <w:numPr>
          <w:ilvl w:val="0"/>
          <w:numId w:val="18"/>
        </w:numPr>
        <w:shd w:val="clear" w:color="auto" w:fill="FFFFFF" w:themeFill="background1"/>
        <w:ind w:left="360"/>
        <w:jc w:val="both"/>
        <w:rPr>
          <w:rFonts w:ascii="Arial Narrow" w:hAnsi="Arial Narrow" w:cs="Times New Roman"/>
          <w:bCs/>
          <w:color w:val="auto"/>
          <w:lang w:val="en-GB"/>
        </w:rPr>
      </w:pPr>
      <w:r w:rsidRPr="00312732">
        <w:rPr>
          <w:rFonts w:ascii="Arial Narrow" w:hAnsi="Arial Narrow" w:cs="Times New Roman"/>
          <w:bCs/>
          <w:color w:val="auto"/>
          <w:lang w:val="en-GB"/>
        </w:rPr>
        <w:t>Evaluation design – contains the evaluation framework; detailed evaluation methodology; work plan and budget</w:t>
      </w:r>
    </w:p>
    <w:p w14:paraId="5947E807" w14:textId="098955A6" w:rsidR="00862478" w:rsidRPr="00312732" w:rsidRDefault="0043407B" w:rsidP="00F30D36">
      <w:pPr>
        <w:pStyle w:val="Default"/>
        <w:numPr>
          <w:ilvl w:val="0"/>
          <w:numId w:val="18"/>
        </w:numPr>
        <w:shd w:val="clear" w:color="auto" w:fill="FFFFFF" w:themeFill="background1"/>
        <w:ind w:left="360"/>
        <w:jc w:val="both"/>
        <w:rPr>
          <w:rFonts w:ascii="Arial Narrow" w:hAnsi="Arial Narrow" w:cs="Times New Roman"/>
          <w:bCs/>
          <w:color w:val="auto"/>
          <w:lang w:val="en-GB"/>
        </w:rPr>
      </w:pPr>
      <w:r w:rsidRPr="00312732">
        <w:rPr>
          <w:rFonts w:ascii="Arial Narrow" w:hAnsi="Arial Narrow" w:cs="Times New Roman"/>
          <w:bCs/>
          <w:color w:val="auto"/>
          <w:lang w:val="en-GB"/>
        </w:rPr>
        <w:t>E</w:t>
      </w:r>
      <w:r w:rsidR="00862478" w:rsidRPr="00312732">
        <w:rPr>
          <w:rFonts w:ascii="Arial Narrow" w:hAnsi="Arial Narrow" w:cs="Times New Roman"/>
          <w:bCs/>
          <w:color w:val="auto"/>
          <w:lang w:val="en-GB"/>
        </w:rPr>
        <w:t>valuation tools</w:t>
      </w:r>
    </w:p>
    <w:p w14:paraId="3ED32765" w14:textId="03AD5352" w:rsidR="00DF7A10" w:rsidRPr="00312732" w:rsidRDefault="00DF7A10" w:rsidP="00F30D36">
      <w:pPr>
        <w:pStyle w:val="Default"/>
        <w:numPr>
          <w:ilvl w:val="0"/>
          <w:numId w:val="18"/>
        </w:numPr>
        <w:shd w:val="clear" w:color="auto" w:fill="FFFFFF" w:themeFill="background1"/>
        <w:ind w:left="360"/>
        <w:jc w:val="both"/>
        <w:rPr>
          <w:rFonts w:ascii="Arial Narrow" w:hAnsi="Arial Narrow" w:cs="Times New Roman"/>
          <w:bCs/>
          <w:color w:val="auto"/>
          <w:lang w:val="en-GB"/>
        </w:rPr>
      </w:pPr>
      <w:r w:rsidRPr="00312732">
        <w:rPr>
          <w:rFonts w:ascii="Arial Narrow" w:hAnsi="Arial Narrow" w:cs="Times New Roman"/>
          <w:bCs/>
          <w:color w:val="auto"/>
          <w:lang w:val="en-GB"/>
        </w:rPr>
        <w:t xml:space="preserve">Local language (Kinyarwanda will be used to communicate with beneficiaries and other stakeholders </w:t>
      </w:r>
    </w:p>
    <w:p w14:paraId="369D37D3" w14:textId="17695449" w:rsidR="00862478" w:rsidRPr="00312732" w:rsidRDefault="00862478" w:rsidP="00F30D36">
      <w:pPr>
        <w:pStyle w:val="Default"/>
        <w:numPr>
          <w:ilvl w:val="0"/>
          <w:numId w:val="18"/>
        </w:numPr>
        <w:shd w:val="clear" w:color="auto" w:fill="FFFFFF" w:themeFill="background1"/>
        <w:ind w:left="360"/>
        <w:jc w:val="both"/>
        <w:rPr>
          <w:rFonts w:ascii="Arial Narrow" w:hAnsi="Arial Narrow" w:cs="Times New Roman"/>
          <w:bCs/>
          <w:color w:val="auto"/>
          <w:lang w:val="en-GB"/>
        </w:rPr>
      </w:pPr>
      <w:r w:rsidRPr="00312732">
        <w:rPr>
          <w:rFonts w:ascii="Arial Narrow" w:hAnsi="Arial Narrow" w:cs="Times New Roman"/>
          <w:bCs/>
          <w:color w:val="auto"/>
          <w:lang w:val="en-GB"/>
        </w:rPr>
        <w:t>Draft evaluation report – Draft report will be prepared in line with the proposed structure bellow and should be submitted to the national project management, electronically via e-mail, in English,</w:t>
      </w:r>
    </w:p>
    <w:p w14:paraId="487366FA" w14:textId="19317AE7" w:rsidR="00862478" w:rsidRPr="00312732" w:rsidRDefault="00862478" w:rsidP="00F30D36">
      <w:pPr>
        <w:pStyle w:val="Default"/>
        <w:numPr>
          <w:ilvl w:val="0"/>
          <w:numId w:val="18"/>
        </w:numPr>
        <w:shd w:val="clear" w:color="auto" w:fill="FFFFFF" w:themeFill="background1"/>
        <w:ind w:left="360"/>
        <w:jc w:val="both"/>
        <w:rPr>
          <w:rFonts w:ascii="Arial Narrow" w:hAnsi="Arial Narrow" w:cs="Times New Roman"/>
          <w:bCs/>
          <w:color w:val="auto"/>
          <w:lang w:val="en-GB"/>
        </w:rPr>
      </w:pPr>
      <w:r w:rsidRPr="00312732">
        <w:rPr>
          <w:rFonts w:ascii="Arial Narrow" w:hAnsi="Arial Narrow" w:cs="Times New Roman"/>
          <w:bCs/>
          <w:color w:val="auto"/>
          <w:lang w:val="en-GB"/>
        </w:rPr>
        <w:t xml:space="preserve">Final evaluation report - The findings of the external evaluation shall be presented in a written report following the proposed outline. Attachments – Templates of applied evaluation tools (questionnaires; main areas for focus groups etc.). Final evaluation report should be submitted to National director in English, in electronic </w:t>
      </w:r>
      <w:r w:rsidR="00D36242" w:rsidRPr="00312732">
        <w:rPr>
          <w:rFonts w:ascii="Arial Narrow" w:hAnsi="Arial Narrow" w:cs="Times New Roman"/>
          <w:bCs/>
          <w:color w:val="auto"/>
          <w:lang w:val="en-GB"/>
        </w:rPr>
        <w:t xml:space="preserve">and hard </w:t>
      </w:r>
      <w:r w:rsidRPr="00312732">
        <w:rPr>
          <w:rFonts w:ascii="Arial Narrow" w:hAnsi="Arial Narrow" w:cs="Times New Roman"/>
          <w:bCs/>
          <w:color w:val="auto"/>
          <w:lang w:val="en-GB"/>
        </w:rPr>
        <w:t>format.</w:t>
      </w:r>
    </w:p>
    <w:p w14:paraId="1A44BB60" w14:textId="77777777" w:rsidR="007E1361" w:rsidRPr="00312732" w:rsidRDefault="007E1361" w:rsidP="00F30D36">
      <w:pPr>
        <w:pStyle w:val="Default"/>
        <w:shd w:val="clear" w:color="auto" w:fill="FFFFFF" w:themeFill="background1"/>
        <w:ind w:left="360"/>
        <w:jc w:val="both"/>
        <w:rPr>
          <w:rFonts w:ascii="Arial Narrow" w:hAnsi="Arial Narrow" w:cs="Times New Roman"/>
          <w:bCs/>
          <w:color w:val="auto"/>
          <w:lang w:val="en-GB"/>
        </w:rPr>
      </w:pPr>
    </w:p>
    <w:p w14:paraId="3924CDC9" w14:textId="77777777" w:rsidR="007E1361" w:rsidRPr="00312732" w:rsidRDefault="007E1361" w:rsidP="00F30D36">
      <w:pPr>
        <w:shd w:val="clear" w:color="auto" w:fill="FFFFFF" w:themeFill="background1"/>
        <w:jc w:val="both"/>
        <w:rPr>
          <w:rFonts w:ascii="Arial Narrow" w:hAnsi="Arial Narrow"/>
          <w:b/>
          <w:bCs/>
        </w:rPr>
      </w:pPr>
      <w:r w:rsidRPr="00312732">
        <w:rPr>
          <w:rFonts w:ascii="Arial Narrow" w:hAnsi="Arial Narrow"/>
          <w:b/>
          <w:bCs/>
        </w:rPr>
        <w:t>6. Expert profile of the Evaluation team</w:t>
      </w:r>
    </w:p>
    <w:p w14:paraId="3C21BB9F" w14:textId="77777777" w:rsidR="007E1361" w:rsidRPr="00312732" w:rsidRDefault="007E1361" w:rsidP="00F30D36">
      <w:pPr>
        <w:pStyle w:val="Default"/>
        <w:shd w:val="clear" w:color="auto" w:fill="FFFFFF" w:themeFill="background1"/>
        <w:spacing w:line="276" w:lineRule="auto"/>
        <w:jc w:val="both"/>
        <w:rPr>
          <w:rFonts w:ascii="Arial Narrow" w:hAnsi="Arial Narrow" w:cs="Times New Roman"/>
          <w:bCs/>
          <w:color w:val="auto"/>
          <w:lang w:val="en-GB"/>
        </w:rPr>
      </w:pPr>
    </w:p>
    <w:p w14:paraId="3AB24A0A" w14:textId="59CC1683" w:rsidR="007E1361" w:rsidRPr="00312732" w:rsidRDefault="007E1361" w:rsidP="00F30D36">
      <w:pPr>
        <w:pStyle w:val="Default"/>
        <w:shd w:val="clear" w:color="auto" w:fill="FFFFFF" w:themeFill="background1"/>
        <w:spacing w:line="276" w:lineRule="auto"/>
        <w:jc w:val="both"/>
        <w:rPr>
          <w:rFonts w:ascii="Arial Narrow" w:hAnsi="Arial Narrow" w:cs="Times New Roman"/>
          <w:bCs/>
          <w:color w:val="auto"/>
          <w:lang w:val="en-GB"/>
        </w:rPr>
      </w:pPr>
      <w:r w:rsidRPr="00312732">
        <w:rPr>
          <w:rFonts w:ascii="Arial Narrow" w:hAnsi="Arial Narrow" w:cs="Times New Roman"/>
          <w:bCs/>
          <w:color w:val="auto"/>
          <w:lang w:val="en-GB"/>
        </w:rPr>
        <w:t xml:space="preserve">Individual consultants or firms with competences in this domain who fulfil all requirements to carry out this study are eligible.  </w:t>
      </w:r>
    </w:p>
    <w:p w14:paraId="05887456" w14:textId="5EE3CB6D" w:rsidR="00BE32D8" w:rsidRPr="00312732" w:rsidRDefault="00BE32D8" w:rsidP="00F30D36">
      <w:pPr>
        <w:pStyle w:val="Default"/>
        <w:shd w:val="clear" w:color="auto" w:fill="FFFFFF" w:themeFill="background1"/>
        <w:spacing w:line="276" w:lineRule="auto"/>
        <w:jc w:val="both"/>
        <w:rPr>
          <w:rFonts w:ascii="Arial Narrow" w:hAnsi="Arial Narrow" w:cs="Times New Roman"/>
          <w:bCs/>
          <w:color w:val="auto"/>
          <w:lang w:val="en-GB"/>
        </w:rPr>
      </w:pPr>
    </w:p>
    <w:p w14:paraId="63FFF9AD" w14:textId="77777777" w:rsidR="00BE32D8" w:rsidRPr="00312732" w:rsidRDefault="00BE32D8" w:rsidP="00F30D36">
      <w:pPr>
        <w:pStyle w:val="Default"/>
        <w:shd w:val="clear" w:color="auto" w:fill="FFFFFF" w:themeFill="background1"/>
        <w:spacing w:line="276" w:lineRule="auto"/>
        <w:jc w:val="both"/>
        <w:rPr>
          <w:rFonts w:ascii="Arial Narrow" w:hAnsi="Arial Narrow" w:cs="Times New Roman"/>
          <w:b/>
          <w:i/>
          <w:lang w:val="en-US"/>
        </w:rPr>
      </w:pPr>
    </w:p>
    <w:p w14:paraId="64CF2345" w14:textId="77777777" w:rsidR="007E1361" w:rsidRPr="00312732" w:rsidRDefault="007E1361" w:rsidP="00F30D36">
      <w:pPr>
        <w:pStyle w:val="ListParagraph"/>
        <w:shd w:val="clear" w:color="auto" w:fill="FFFFFF" w:themeFill="background1"/>
        <w:autoSpaceDE w:val="0"/>
        <w:autoSpaceDN w:val="0"/>
        <w:adjustRightInd w:val="0"/>
        <w:spacing w:line="276" w:lineRule="auto"/>
        <w:jc w:val="both"/>
        <w:rPr>
          <w:rFonts w:ascii="Arial Narrow" w:hAnsi="Arial Narrow"/>
          <w:bCs/>
          <w:lang w:val="en-GB"/>
        </w:rPr>
      </w:pPr>
    </w:p>
    <w:p w14:paraId="0D4DA775" w14:textId="18EF9616" w:rsidR="007E1361" w:rsidRPr="00312732" w:rsidRDefault="007E1361" w:rsidP="00F30D36">
      <w:pPr>
        <w:shd w:val="clear" w:color="auto" w:fill="FFFFFF" w:themeFill="background1"/>
        <w:autoSpaceDE w:val="0"/>
        <w:autoSpaceDN w:val="0"/>
        <w:adjustRightInd w:val="0"/>
        <w:spacing w:line="276" w:lineRule="auto"/>
        <w:jc w:val="both"/>
        <w:rPr>
          <w:rFonts w:ascii="Arial Narrow" w:hAnsi="Arial Narrow"/>
          <w:b/>
          <w:color w:val="000000" w:themeColor="text1"/>
          <w:lang w:val="en-GB"/>
        </w:rPr>
      </w:pPr>
      <w:r w:rsidRPr="00312732">
        <w:rPr>
          <w:rFonts w:ascii="Arial Narrow" w:hAnsi="Arial Narrow"/>
          <w:b/>
          <w:color w:val="000000" w:themeColor="text1"/>
          <w:lang w:val="en-GB"/>
        </w:rPr>
        <w:t>The consultant must have:</w:t>
      </w:r>
    </w:p>
    <w:p w14:paraId="5BB9C52F" w14:textId="77777777" w:rsidR="007E1361" w:rsidRPr="00312732" w:rsidRDefault="007E1361" w:rsidP="00F30D36">
      <w:pPr>
        <w:shd w:val="clear" w:color="auto" w:fill="FFFFFF" w:themeFill="background1"/>
        <w:autoSpaceDE w:val="0"/>
        <w:autoSpaceDN w:val="0"/>
        <w:adjustRightInd w:val="0"/>
        <w:spacing w:line="276" w:lineRule="auto"/>
        <w:jc w:val="both"/>
        <w:rPr>
          <w:rFonts w:ascii="Arial Narrow" w:hAnsi="Arial Narrow"/>
          <w:b/>
          <w:lang w:val="en-GB"/>
        </w:rPr>
      </w:pPr>
    </w:p>
    <w:p w14:paraId="11EC44FD" w14:textId="77777777" w:rsidR="007E1361" w:rsidRPr="00312732" w:rsidRDefault="007E1361" w:rsidP="00F30D36">
      <w:pPr>
        <w:numPr>
          <w:ilvl w:val="0"/>
          <w:numId w:val="27"/>
        </w:numPr>
        <w:shd w:val="clear" w:color="auto" w:fill="FFFFFF" w:themeFill="background1"/>
        <w:autoSpaceDE w:val="0"/>
        <w:autoSpaceDN w:val="0"/>
        <w:adjustRightInd w:val="0"/>
        <w:spacing w:line="276" w:lineRule="auto"/>
        <w:ind w:left="360"/>
        <w:jc w:val="both"/>
        <w:rPr>
          <w:rFonts w:ascii="Arial Narrow" w:hAnsi="Arial Narrow"/>
          <w:bCs/>
          <w:lang w:val="en-GB"/>
        </w:rPr>
      </w:pPr>
      <w:r w:rsidRPr="00312732">
        <w:rPr>
          <w:rFonts w:ascii="Arial Narrow" w:hAnsi="Arial Narrow"/>
          <w:bCs/>
          <w:lang w:val="en-GB"/>
        </w:rPr>
        <w:t>proven competency in monitoring and evaluation, including impact assessment or project evaluation</w:t>
      </w:r>
    </w:p>
    <w:p w14:paraId="301F5582" w14:textId="77777777" w:rsidR="007E1361" w:rsidRPr="00312732" w:rsidRDefault="007E1361" w:rsidP="00F30D36">
      <w:pPr>
        <w:numPr>
          <w:ilvl w:val="0"/>
          <w:numId w:val="27"/>
        </w:numPr>
        <w:shd w:val="clear" w:color="auto" w:fill="FFFFFF" w:themeFill="background1"/>
        <w:autoSpaceDE w:val="0"/>
        <w:autoSpaceDN w:val="0"/>
        <w:adjustRightInd w:val="0"/>
        <w:spacing w:line="276" w:lineRule="auto"/>
        <w:ind w:left="360"/>
        <w:jc w:val="both"/>
        <w:rPr>
          <w:rFonts w:ascii="Arial Narrow" w:hAnsi="Arial Narrow"/>
          <w:bCs/>
          <w:lang w:val="en-GB"/>
        </w:rPr>
      </w:pPr>
      <w:r w:rsidRPr="00312732">
        <w:rPr>
          <w:rFonts w:ascii="Arial Narrow" w:hAnsi="Arial Narrow"/>
          <w:bCs/>
          <w:lang w:val="en-GB"/>
        </w:rPr>
        <w:t xml:space="preserve">a social science backgrounds </w:t>
      </w:r>
    </w:p>
    <w:p w14:paraId="3D202D86" w14:textId="77777777" w:rsidR="007E1361" w:rsidRPr="00312732" w:rsidRDefault="007E1361" w:rsidP="00F30D36">
      <w:pPr>
        <w:numPr>
          <w:ilvl w:val="0"/>
          <w:numId w:val="27"/>
        </w:numPr>
        <w:shd w:val="clear" w:color="auto" w:fill="FFFFFF" w:themeFill="background1"/>
        <w:autoSpaceDE w:val="0"/>
        <w:autoSpaceDN w:val="0"/>
        <w:adjustRightInd w:val="0"/>
        <w:spacing w:line="276" w:lineRule="auto"/>
        <w:ind w:left="360"/>
        <w:jc w:val="both"/>
        <w:rPr>
          <w:rFonts w:ascii="Arial Narrow" w:hAnsi="Arial Narrow"/>
          <w:bCs/>
          <w:lang w:val="en-GB"/>
        </w:rPr>
      </w:pPr>
      <w:r w:rsidRPr="00312732">
        <w:rPr>
          <w:rFonts w:ascii="Arial Narrow" w:hAnsi="Arial Narrow"/>
          <w:bCs/>
          <w:lang w:val="en-GB"/>
        </w:rPr>
        <w:t>a good understanding of development work</w:t>
      </w:r>
    </w:p>
    <w:p w14:paraId="167F4A98" w14:textId="77777777" w:rsidR="007E1361" w:rsidRPr="00312732" w:rsidRDefault="007E1361" w:rsidP="00F30D36">
      <w:pPr>
        <w:numPr>
          <w:ilvl w:val="0"/>
          <w:numId w:val="27"/>
        </w:numPr>
        <w:shd w:val="clear" w:color="auto" w:fill="FFFFFF" w:themeFill="background1"/>
        <w:autoSpaceDE w:val="0"/>
        <w:autoSpaceDN w:val="0"/>
        <w:adjustRightInd w:val="0"/>
        <w:spacing w:line="276" w:lineRule="auto"/>
        <w:ind w:left="360"/>
        <w:jc w:val="both"/>
        <w:rPr>
          <w:rFonts w:ascii="Arial Narrow" w:hAnsi="Arial Narrow"/>
          <w:bCs/>
          <w:lang w:val="en-GB"/>
        </w:rPr>
      </w:pPr>
      <w:r w:rsidRPr="00312732">
        <w:rPr>
          <w:rFonts w:ascii="Arial Narrow" w:hAnsi="Arial Narrow"/>
          <w:bCs/>
          <w:lang w:val="en-GB"/>
        </w:rPr>
        <w:t xml:space="preserve">a good understanding of child rights and issues affecting vulnerable children </w:t>
      </w:r>
    </w:p>
    <w:p w14:paraId="2C5D65B0" w14:textId="77777777" w:rsidR="007E1361" w:rsidRPr="00312732" w:rsidRDefault="007E1361" w:rsidP="00F30D36">
      <w:pPr>
        <w:numPr>
          <w:ilvl w:val="0"/>
          <w:numId w:val="27"/>
        </w:numPr>
        <w:shd w:val="clear" w:color="auto" w:fill="FFFFFF" w:themeFill="background1"/>
        <w:autoSpaceDE w:val="0"/>
        <w:autoSpaceDN w:val="0"/>
        <w:adjustRightInd w:val="0"/>
        <w:spacing w:line="276" w:lineRule="auto"/>
        <w:ind w:left="360"/>
        <w:jc w:val="both"/>
        <w:rPr>
          <w:rFonts w:ascii="Arial Narrow" w:hAnsi="Arial Narrow"/>
          <w:bCs/>
          <w:lang w:val="en-GB"/>
        </w:rPr>
      </w:pPr>
      <w:r w:rsidRPr="00312732">
        <w:rPr>
          <w:rFonts w:ascii="Arial Narrow" w:hAnsi="Arial Narrow"/>
          <w:bCs/>
          <w:lang w:val="en-GB"/>
        </w:rPr>
        <w:t>good facilitation and interpersonal skills</w:t>
      </w:r>
    </w:p>
    <w:p w14:paraId="1612DAD2" w14:textId="77777777" w:rsidR="007E1361" w:rsidRPr="00312732" w:rsidRDefault="007E1361" w:rsidP="00F30D36">
      <w:pPr>
        <w:numPr>
          <w:ilvl w:val="0"/>
          <w:numId w:val="27"/>
        </w:numPr>
        <w:shd w:val="clear" w:color="auto" w:fill="FFFFFF" w:themeFill="background1"/>
        <w:autoSpaceDE w:val="0"/>
        <w:autoSpaceDN w:val="0"/>
        <w:adjustRightInd w:val="0"/>
        <w:spacing w:line="276" w:lineRule="auto"/>
        <w:ind w:left="360"/>
        <w:jc w:val="both"/>
        <w:rPr>
          <w:rFonts w:ascii="Arial Narrow" w:hAnsi="Arial Narrow"/>
          <w:bCs/>
          <w:lang w:val="en-GB"/>
        </w:rPr>
      </w:pPr>
      <w:r w:rsidRPr="00312732">
        <w:rPr>
          <w:rFonts w:ascii="Arial Narrow" w:hAnsi="Arial Narrow"/>
          <w:bCs/>
          <w:lang w:val="en-GB"/>
        </w:rPr>
        <w:t>proven experience in participatory processes and data collection methods</w:t>
      </w:r>
    </w:p>
    <w:p w14:paraId="6C616182" w14:textId="77777777" w:rsidR="007E1361" w:rsidRPr="00312732" w:rsidRDefault="007E1361" w:rsidP="00F30D36">
      <w:pPr>
        <w:numPr>
          <w:ilvl w:val="0"/>
          <w:numId w:val="27"/>
        </w:numPr>
        <w:shd w:val="clear" w:color="auto" w:fill="FFFFFF" w:themeFill="background1"/>
        <w:autoSpaceDE w:val="0"/>
        <w:autoSpaceDN w:val="0"/>
        <w:adjustRightInd w:val="0"/>
        <w:spacing w:line="276" w:lineRule="auto"/>
        <w:ind w:left="360"/>
        <w:jc w:val="both"/>
        <w:rPr>
          <w:rFonts w:ascii="Arial Narrow" w:hAnsi="Arial Narrow"/>
          <w:bCs/>
          <w:lang w:val="en-GB"/>
        </w:rPr>
      </w:pPr>
      <w:r w:rsidRPr="00312732">
        <w:rPr>
          <w:rFonts w:ascii="Arial Narrow" w:hAnsi="Arial Narrow"/>
          <w:bCs/>
          <w:lang w:val="en-GB"/>
        </w:rPr>
        <w:t>strong skills in coordinating teamwork</w:t>
      </w:r>
    </w:p>
    <w:p w14:paraId="6EE6B368" w14:textId="77777777" w:rsidR="007E1361" w:rsidRPr="00312732" w:rsidRDefault="007E1361" w:rsidP="00F30D36">
      <w:pPr>
        <w:numPr>
          <w:ilvl w:val="0"/>
          <w:numId w:val="27"/>
        </w:numPr>
        <w:shd w:val="clear" w:color="auto" w:fill="FFFFFF" w:themeFill="background1"/>
        <w:autoSpaceDE w:val="0"/>
        <w:autoSpaceDN w:val="0"/>
        <w:adjustRightInd w:val="0"/>
        <w:spacing w:line="276" w:lineRule="auto"/>
        <w:ind w:left="360"/>
        <w:jc w:val="both"/>
        <w:rPr>
          <w:rFonts w:ascii="Arial Narrow" w:hAnsi="Arial Narrow"/>
          <w:bCs/>
          <w:lang w:val="en-GB"/>
        </w:rPr>
      </w:pPr>
      <w:r w:rsidRPr="00312732">
        <w:rPr>
          <w:rFonts w:ascii="Arial Narrow" w:hAnsi="Arial Narrow"/>
          <w:bCs/>
          <w:lang w:val="en-GB"/>
        </w:rPr>
        <w:t>strong analytical and conceptual skills</w:t>
      </w:r>
    </w:p>
    <w:p w14:paraId="237D8E4D" w14:textId="77777777" w:rsidR="007E1361" w:rsidRPr="00312732" w:rsidRDefault="007E1361" w:rsidP="00F30D36">
      <w:pPr>
        <w:numPr>
          <w:ilvl w:val="0"/>
          <w:numId w:val="27"/>
        </w:numPr>
        <w:shd w:val="clear" w:color="auto" w:fill="FFFFFF" w:themeFill="background1"/>
        <w:autoSpaceDE w:val="0"/>
        <w:autoSpaceDN w:val="0"/>
        <w:adjustRightInd w:val="0"/>
        <w:spacing w:line="276" w:lineRule="auto"/>
        <w:ind w:left="360"/>
        <w:jc w:val="both"/>
        <w:rPr>
          <w:rFonts w:ascii="Arial Narrow" w:hAnsi="Arial Narrow"/>
          <w:bCs/>
          <w:lang w:val="en-GB"/>
        </w:rPr>
      </w:pPr>
      <w:r w:rsidRPr="00312732">
        <w:rPr>
          <w:rFonts w:ascii="Arial Narrow" w:hAnsi="Arial Narrow"/>
          <w:bCs/>
          <w:lang w:val="en-GB"/>
        </w:rPr>
        <w:t>excellent written communication skills</w:t>
      </w:r>
    </w:p>
    <w:p w14:paraId="22C8DAA5" w14:textId="77777777" w:rsidR="007E1361" w:rsidRPr="00312732" w:rsidRDefault="007E1361" w:rsidP="00F30D36">
      <w:pPr>
        <w:numPr>
          <w:ilvl w:val="0"/>
          <w:numId w:val="27"/>
        </w:numPr>
        <w:shd w:val="clear" w:color="auto" w:fill="FFFFFF" w:themeFill="background1"/>
        <w:autoSpaceDE w:val="0"/>
        <w:autoSpaceDN w:val="0"/>
        <w:adjustRightInd w:val="0"/>
        <w:spacing w:line="276" w:lineRule="auto"/>
        <w:ind w:left="360"/>
        <w:jc w:val="both"/>
        <w:rPr>
          <w:rFonts w:ascii="Arial Narrow" w:hAnsi="Arial Narrow"/>
          <w:bCs/>
          <w:lang w:val="en-GB"/>
        </w:rPr>
      </w:pPr>
      <w:r w:rsidRPr="00312732">
        <w:rPr>
          <w:rFonts w:ascii="Arial Narrow" w:hAnsi="Arial Narrow"/>
          <w:bCs/>
          <w:lang w:val="en-GB"/>
        </w:rPr>
        <w:t>ability to transfer complex concepts and ideas into practical and simple language</w:t>
      </w:r>
    </w:p>
    <w:p w14:paraId="0E78A80A" w14:textId="77777777" w:rsidR="007E1361" w:rsidRPr="00312732" w:rsidRDefault="007E1361" w:rsidP="00F30D36">
      <w:pPr>
        <w:numPr>
          <w:ilvl w:val="0"/>
          <w:numId w:val="27"/>
        </w:numPr>
        <w:shd w:val="clear" w:color="auto" w:fill="FFFFFF" w:themeFill="background1"/>
        <w:autoSpaceDE w:val="0"/>
        <w:autoSpaceDN w:val="0"/>
        <w:adjustRightInd w:val="0"/>
        <w:spacing w:line="276" w:lineRule="auto"/>
        <w:ind w:left="360"/>
        <w:jc w:val="both"/>
        <w:rPr>
          <w:rFonts w:ascii="Arial Narrow" w:hAnsi="Arial Narrow"/>
          <w:bCs/>
          <w:lang w:val="en-GB"/>
        </w:rPr>
      </w:pPr>
      <w:r w:rsidRPr="00312732">
        <w:rPr>
          <w:rFonts w:ascii="Arial Narrow" w:hAnsi="Arial Narrow"/>
          <w:bCs/>
          <w:lang w:val="en-GB"/>
        </w:rPr>
        <w:t>ideally experience in organising research processes with/for SOS Children’s Villages</w:t>
      </w:r>
    </w:p>
    <w:p w14:paraId="45D32EAC" w14:textId="77777777" w:rsidR="007E1361" w:rsidRPr="00312732" w:rsidRDefault="007E1361" w:rsidP="00F30D36">
      <w:pPr>
        <w:numPr>
          <w:ilvl w:val="0"/>
          <w:numId w:val="27"/>
        </w:numPr>
        <w:shd w:val="clear" w:color="auto" w:fill="FFFFFF" w:themeFill="background1"/>
        <w:autoSpaceDE w:val="0"/>
        <w:autoSpaceDN w:val="0"/>
        <w:adjustRightInd w:val="0"/>
        <w:spacing w:line="276" w:lineRule="auto"/>
        <w:ind w:left="360"/>
        <w:jc w:val="both"/>
        <w:rPr>
          <w:rFonts w:ascii="Arial Narrow" w:hAnsi="Arial Narrow"/>
          <w:bCs/>
          <w:lang w:val="en-GB"/>
        </w:rPr>
      </w:pPr>
      <w:r w:rsidRPr="00312732">
        <w:rPr>
          <w:rFonts w:ascii="Arial Narrow" w:hAnsi="Arial Narrow"/>
          <w:bCs/>
          <w:lang w:val="en-GB"/>
        </w:rPr>
        <w:t>ideally experience and credibility in providing evaluating services to BMZ financed projects</w:t>
      </w:r>
    </w:p>
    <w:p w14:paraId="5220DCFA" w14:textId="77777777" w:rsidR="00862478" w:rsidRPr="00312732" w:rsidRDefault="00862478" w:rsidP="00F30D36">
      <w:pPr>
        <w:pStyle w:val="Default"/>
        <w:shd w:val="clear" w:color="auto" w:fill="FFFFFF" w:themeFill="background1"/>
        <w:spacing w:line="276" w:lineRule="auto"/>
        <w:jc w:val="both"/>
        <w:rPr>
          <w:rFonts w:ascii="Arial Narrow" w:hAnsi="Arial Narrow" w:cs="Times New Roman"/>
          <w:color w:val="auto"/>
          <w:lang w:val="en-GB"/>
        </w:rPr>
      </w:pPr>
    </w:p>
    <w:p w14:paraId="40121A3E" w14:textId="685FC47B" w:rsidR="007E1361" w:rsidRPr="00312732" w:rsidRDefault="007E1361" w:rsidP="00F30D36">
      <w:pPr>
        <w:shd w:val="clear" w:color="auto" w:fill="FFFFFF" w:themeFill="background1"/>
        <w:autoSpaceDE w:val="0"/>
        <w:autoSpaceDN w:val="0"/>
        <w:adjustRightInd w:val="0"/>
        <w:spacing w:line="276" w:lineRule="auto"/>
        <w:jc w:val="both"/>
        <w:rPr>
          <w:rFonts w:ascii="Arial Narrow" w:hAnsi="Arial Narrow"/>
          <w:bCs/>
          <w:lang w:val="en-GB"/>
        </w:rPr>
      </w:pPr>
      <w:r w:rsidRPr="00312732">
        <w:rPr>
          <w:rFonts w:ascii="Arial Narrow" w:hAnsi="Arial Narrow"/>
          <w:bCs/>
          <w:lang w:val="en-GB"/>
        </w:rPr>
        <w:t xml:space="preserve">The evaluation team should consist of the number of persons which can be affordable in accordance with the approved evaluation budget. Roles and responsibilities in the team are distributed in accordance with the competence, level of expertise and requirements of the team members. In order to be more time effective, the revision of documents, meetings with the project team, beneficiaries, partners and stakeholders can be carried out simultaneously and divided among evaluation team members. </w:t>
      </w:r>
    </w:p>
    <w:p w14:paraId="3D019DB7" w14:textId="020C5910" w:rsidR="007E1361" w:rsidRPr="00312732" w:rsidRDefault="007E1361" w:rsidP="00F30D36">
      <w:pPr>
        <w:shd w:val="clear" w:color="auto" w:fill="FFFFFF" w:themeFill="background1"/>
        <w:autoSpaceDE w:val="0"/>
        <w:autoSpaceDN w:val="0"/>
        <w:adjustRightInd w:val="0"/>
        <w:spacing w:line="276" w:lineRule="auto"/>
        <w:jc w:val="both"/>
        <w:rPr>
          <w:rFonts w:ascii="Arial Narrow" w:hAnsi="Arial Narrow"/>
          <w:bCs/>
          <w:lang w:val="en-GB"/>
        </w:rPr>
      </w:pPr>
    </w:p>
    <w:p w14:paraId="4FFE240B" w14:textId="06E18CB8" w:rsidR="007E1361" w:rsidRPr="00312732" w:rsidRDefault="001E3259" w:rsidP="00F30D36">
      <w:pPr>
        <w:shd w:val="clear" w:color="auto" w:fill="FFFFFF" w:themeFill="background1"/>
        <w:autoSpaceDE w:val="0"/>
        <w:autoSpaceDN w:val="0"/>
        <w:adjustRightInd w:val="0"/>
        <w:spacing w:line="276" w:lineRule="auto"/>
        <w:jc w:val="both"/>
        <w:rPr>
          <w:rFonts w:ascii="Arial Narrow" w:hAnsi="Arial Narrow"/>
          <w:bCs/>
          <w:iCs/>
          <w:lang w:val="en-US"/>
        </w:rPr>
      </w:pPr>
      <w:r w:rsidRPr="00312732">
        <w:rPr>
          <w:rFonts w:ascii="Arial Narrow" w:hAnsi="Arial Narrow"/>
          <w:bCs/>
          <w:iCs/>
          <w:lang w:val="en-US"/>
        </w:rPr>
        <w:t>In case of individual hiring, the consultant shall present the evaluation team and its composition including CVs and relevant experiences; d</w:t>
      </w:r>
      <w:r w:rsidR="007E1361" w:rsidRPr="00312732">
        <w:rPr>
          <w:rFonts w:ascii="Arial Narrow" w:hAnsi="Arial Narrow"/>
          <w:bCs/>
          <w:iCs/>
          <w:lang w:val="en-US"/>
        </w:rPr>
        <w:t>escription of also the roles and tasks in the team, potentially also differentiated by the different phases of the evaluation</w:t>
      </w:r>
      <w:r w:rsidR="00C6143C" w:rsidRPr="00312732">
        <w:rPr>
          <w:rFonts w:ascii="Arial Narrow" w:hAnsi="Arial Narrow"/>
          <w:bCs/>
          <w:iCs/>
          <w:lang w:val="en-US"/>
        </w:rPr>
        <w:t>.</w:t>
      </w:r>
    </w:p>
    <w:p w14:paraId="11858A74" w14:textId="77777777" w:rsidR="007E1361" w:rsidRPr="00312732" w:rsidRDefault="007E1361" w:rsidP="00F30D36">
      <w:pPr>
        <w:shd w:val="clear" w:color="auto" w:fill="FFFFFF" w:themeFill="background1"/>
        <w:autoSpaceDE w:val="0"/>
        <w:autoSpaceDN w:val="0"/>
        <w:adjustRightInd w:val="0"/>
        <w:spacing w:line="276" w:lineRule="auto"/>
        <w:jc w:val="both"/>
        <w:rPr>
          <w:rFonts w:ascii="Arial Narrow" w:hAnsi="Arial Narrow"/>
          <w:bCs/>
          <w:lang w:val="en-GB"/>
        </w:rPr>
      </w:pPr>
    </w:p>
    <w:p w14:paraId="4B1D3405" w14:textId="1590D34C" w:rsidR="007E1361" w:rsidRPr="00312732" w:rsidRDefault="007E1361" w:rsidP="00F30D36">
      <w:pPr>
        <w:shd w:val="clear" w:color="auto" w:fill="FFFFFF" w:themeFill="background1"/>
        <w:autoSpaceDE w:val="0"/>
        <w:autoSpaceDN w:val="0"/>
        <w:adjustRightInd w:val="0"/>
        <w:spacing w:line="276" w:lineRule="auto"/>
        <w:jc w:val="both"/>
        <w:rPr>
          <w:rFonts w:ascii="Arial Narrow" w:hAnsi="Arial Narrow"/>
          <w:b/>
          <w:lang w:val="en-GB"/>
        </w:rPr>
      </w:pPr>
      <w:r w:rsidRPr="00312732">
        <w:rPr>
          <w:rFonts w:ascii="Arial Narrow" w:hAnsi="Arial Narrow"/>
          <w:b/>
          <w:lang w:val="en-GB"/>
        </w:rPr>
        <w:t>The team leader of the evaluation team is responsible for:</w:t>
      </w:r>
    </w:p>
    <w:p w14:paraId="7006BC95" w14:textId="77777777" w:rsidR="007E1361" w:rsidRPr="00312732" w:rsidRDefault="007E1361" w:rsidP="00F30D36">
      <w:pPr>
        <w:shd w:val="clear" w:color="auto" w:fill="FFFFFF" w:themeFill="background1"/>
        <w:autoSpaceDE w:val="0"/>
        <w:autoSpaceDN w:val="0"/>
        <w:adjustRightInd w:val="0"/>
        <w:spacing w:line="276" w:lineRule="auto"/>
        <w:jc w:val="both"/>
        <w:rPr>
          <w:rFonts w:ascii="Arial Narrow" w:hAnsi="Arial Narrow"/>
          <w:b/>
          <w:lang w:val="en-GB"/>
        </w:rPr>
      </w:pPr>
    </w:p>
    <w:p w14:paraId="3A618047" w14:textId="77777777" w:rsidR="007E1361" w:rsidRPr="00312732" w:rsidRDefault="007E1361" w:rsidP="00F30D36">
      <w:pPr>
        <w:numPr>
          <w:ilvl w:val="0"/>
          <w:numId w:val="28"/>
        </w:numPr>
        <w:shd w:val="clear" w:color="auto" w:fill="FFFFFF" w:themeFill="background1"/>
        <w:autoSpaceDE w:val="0"/>
        <w:autoSpaceDN w:val="0"/>
        <w:adjustRightInd w:val="0"/>
        <w:spacing w:line="276" w:lineRule="auto"/>
        <w:ind w:left="360"/>
        <w:jc w:val="both"/>
        <w:rPr>
          <w:rFonts w:ascii="Arial Narrow" w:hAnsi="Arial Narrow"/>
          <w:bCs/>
          <w:lang w:val="en-GB"/>
        </w:rPr>
      </w:pPr>
      <w:r w:rsidRPr="00312732">
        <w:rPr>
          <w:rFonts w:ascii="Arial Narrow" w:hAnsi="Arial Narrow"/>
          <w:bCs/>
          <w:lang w:val="en-GB"/>
        </w:rPr>
        <w:t xml:space="preserve">Quality and timely fulfilment of the TOR with expected results of the evaluation </w:t>
      </w:r>
    </w:p>
    <w:p w14:paraId="4983032D" w14:textId="77777777" w:rsidR="007E1361" w:rsidRPr="00312732" w:rsidRDefault="007E1361" w:rsidP="00F30D36">
      <w:pPr>
        <w:numPr>
          <w:ilvl w:val="0"/>
          <w:numId w:val="28"/>
        </w:numPr>
        <w:shd w:val="clear" w:color="auto" w:fill="FFFFFF" w:themeFill="background1"/>
        <w:autoSpaceDE w:val="0"/>
        <w:autoSpaceDN w:val="0"/>
        <w:adjustRightInd w:val="0"/>
        <w:spacing w:line="276" w:lineRule="auto"/>
        <w:ind w:left="360"/>
        <w:jc w:val="both"/>
        <w:rPr>
          <w:rFonts w:ascii="Arial Narrow" w:hAnsi="Arial Narrow"/>
          <w:bCs/>
          <w:lang w:val="en-GB"/>
        </w:rPr>
      </w:pPr>
      <w:r w:rsidRPr="00312732">
        <w:rPr>
          <w:rFonts w:ascii="Arial Narrow" w:hAnsi="Arial Narrow"/>
          <w:bCs/>
          <w:lang w:val="en-GB"/>
        </w:rPr>
        <w:t>Overall evaluation design of the process</w:t>
      </w:r>
    </w:p>
    <w:p w14:paraId="421DB7F4" w14:textId="77777777" w:rsidR="007E1361" w:rsidRPr="00312732" w:rsidRDefault="007E1361" w:rsidP="00F30D36">
      <w:pPr>
        <w:numPr>
          <w:ilvl w:val="0"/>
          <w:numId w:val="28"/>
        </w:numPr>
        <w:shd w:val="clear" w:color="auto" w:fill="FFFFFF" w:themeFill="background1"/>
        <w:autoSpaceDE w:val="0"/>
        <w:autoSpaceDN w:val="0"/>
        <w:adjustRightInd w:val="0"/>
        <w:spacing w:line="276" w:lineRule="auto"/>
        <w:ind w:left="360"/>
        <w:jc w:val="both"/>
        <w:rPr>
          <w:rFonts w:ascii="Arial Narrow" w:hAnsi="Arial Narrow"/>
          <w:bCs/>
          <w:lang w:val="en-GB"/>
        </w:rPr>
      </w:pPr>
      <w:r w:rsidRPr="00312732">
        <w:rPr>
          <w:rFonts w:ascii="Arial Narrow" w:hAnsi="Arial Narrow"/>
          <w:bCs/>
          <w:lang w:val="en-GB"/>
        </w:rPr>
        <w:t>Elaborated evaluation plan indicating each step of the process</w:t>
      </w:r>
    </w:p>
    <w:p w14:paraId="0926E6FB" w14:textId="77777777" w:rsidR="007E1361" w:rsidRPr="00312732" w:rsidRDefault="007E1361" w:rsidP="00F30D36">
      <w:pPr>
        <w:numPr>
          <w:ilvl w:val="0"/>
          <w:numId w:val="28"/>
        </w:numPr>
        <w:shd w:val="clear" w:color="auto" w:fill="FFFFFF" w:themeFill="background1"/>
        <w:autoSpaceDE w:val="0"/>
        <w:autoSpaceDN w:val="0"/>
        <w:adjustRightInd w:val="0"/>
        <w:spacing w:line="276" w:lineRule="auto"/>
        <w:ind w:left="360"/>
        <w:jc w:val="both"/>
        <w:rPr>
          <w:rFonts w:ascii="Arial Narrow" w:hAnsi="Arial Narrow"/>
          <w:bCs/>
          <w:lang w:val="en-GB"/>
        </w:rPr>
      </w:pPr>
      <w:r w:rsidRPr="00312732">
        <w:rPr>
          <w:rFonts w:ascii="Arial Narrow" w:hAnsi="Arial Narrow"/>
          <w:bCs/>
          <w:lang w:val="en-GB"/>
        </w:rPr>
        <w:t>Effective distribution of the responsibilities among evaluation team members</w:t>
      </w:r>
    </w:p>
    <w:p w14:paraId="3477EEC5" w14:textId="77777777" w:rsidR="007E1361" w:rsidRPr="00312732" w:rsidRDefault="007E1361" w:rsidP="00F30D36">
      <w:pPr>
        <w:numPr>
          <w:ilvl w:val="0"/>
          <w:numId w:val="28"/>
        </w:numPr>
        <w:shd w:val="clear" w:color="auto" w:fill="FFFFFF" w:themeFill="background1"/>
        <w:autoSpaceDE w:val="0"/>
        <w:autoSpaceDN w:val="0"/>
        <w:adjustRightInd w:val="0"/>
        <w:spacing w:line="276" w:lineRule="auto"/>
        <w:ind w:left="360"/>
        <w:jc w:val="both"/>
        <w:rPr>
          <w:rFonts w:ascii="Arial Narrow" w:hAnsi="Arial Narrow"/>
          <w:bCs/>
          <w:lang w:val="en-GB"/>
        </w:rPr>
      </w:pPr>
      <w:r w:rsidRPr="00312732">
        <w:rPr>
          <w:rFonts w:ascii="Arial Narrow" w:hAnsi="Arial Narrow"/>
          <w:bCs/>
          <w:lang w:val="en-GB"/>
        </w:rPr>
        <w:t>Quality and timely implementation of the evaluation plan</w:t>
      </w:r>
    </w:p>
    <w:p w14:paraId="780FCF42" w14:textId="77777777" w:rsidR="007E1361" w:rsidRPr="00312732" w:rsidRDefault="007E1361" w:rsidP="00F30D36">
      <w:pPr>
        <w:numPr>
          <w:ilvl w:val="0"/>
          <w:numId w:val="28"/>
        </w:numPr>
        <w:shd w:val="clear" w:color="auto" w:fill="FFFFFF" w:themeFill="background1"/>
        <w:autoSpaceDE w:val="0"/>
        <w:autoSpaceDN w:val="0"/>
        <w:adjustRightInd w:val="0"/>
        <w:spacing w:line="276" w:lineRule="auto"/>
        <w:ind w:left="360"/>
        <w:jc w:val="both"/>
        <w:rPr>
          <w:rFonts w:ascii="Arial Narrow" w:hAnsi="Arial Narrow"/>
          <w:bCs/>
          <w:lang w:val="en-GB"/>
        </w:rPr>
      </w:pPr>
      <w:r w:rsidRPr="00312732">
        <w:rPr>
          <w:rFonts w:ascii="Arial Narrow" w:hAnsi="Arial Narrow"/>
          <w:bCs/>
          <w:lang w:val="en-GB"/>
        </w:rPr>
        <w:t xml:space="preserve">Effective and quality data collection </w:t>
      </w:r>
    </w:p>
    <w:p w14:paraId="118F1310" w14:textId="77777777" w:rsidR="007E1361" w:rsidRPr="00312732" w:rsidRDefault="007E1361" w:rsidP="00F30D36">
      <w:pPr>
        <w:numPr>
          <w:ilvl w:val="0"/>
          <w:numId w:val="28"/>
        </w:numPr>
        <w:shd w:val="clear" w:color="auto" w:fill="FFFFFF" w:themeFill="background1"/>
        <w:autoSpaceDE w:val="0"/>
        <w:autoSpaceDN w:val="0"/>
        <w:adjustRightInd w:val="0"/>
        <w:spacing w:line="276" w:lineRule="auto"/>
        <w:ind w:left="360"/>
        <w:jc w:val="both"/>
        <w:rPr>
          <w:rFonts w:ascii="Arial Narrow" w:hAnsi="Arial Narrow"/>
          <w:bCs/>
          <w:lang w:val="en-GB"/>
        </w:rPr>
      </w:pPr>
      <w:r w:rsidRPr="00312732">
        <w:rPr>
          <w:rFonts w:ascii="Arial Narrow" w:hAnsi="Arial Narrow"/>
          <w:bCs/>
          <w:lang w:val="en-GB"/>
        </w:rPr>
        <w:t>Data compilation and analysis aimed at reaching the goal of the evaluation</w:t>
      </w:r>
    </w:p>
    <w:p w14:paraId="38DAF87F" w14:textId="77777777" w:rsidR="007E1361" w:rsidRPr="00312732" w:rsidRDefault="007E1361" w:rsidP="00F30D36">
      <w:pPr>
        <w:numPr>
          <w:ilvl w:val="0"/>
          <w:numId w:val="28"/>
        </w:numPr>
        <w:shd w:val="clear" w:color="auto" w:fill="FFFFFF" w:themeFill="background1"/>
        <w:autoSpaceDE w:val="0"/>
        <w:autoSpaceDN w:val="0"/>
        <w:adjustRightInd w:val="0"/>
        <w:spacing w:line="276" w:lineRule="auto"/>
        <w:ind w:left="360"/>
        <w:jc w:val="both"/>
        <w:rPr>
          <w:rFonts w:ascii="Arial Narrow" w:hAnsi="Arial Narrow"/>
          <w:bCs/>
          <w:lang w:val="en-GB"/>
        </w:rPr>
      </w:pPr>
      <w:r w:rsidRPr="00312732">
        <w:rPr>
          <w:rFonts w:ascii="Arial Narrow" w:hAnsi="Arial Narrow"/>
          <w:bCs/>
          <w:lang w:val="en-GB"/>
        </w:rPr>
        <w:t xml:space="preserve">Preparation and submission of high quality and consistent evaluation report in due course  </w:t>
      </w:r>
    </w:p>
    <w:p w14:paraId="437BF601" w14:textId="77777777" w:rsidR="007E1361" w:rsidRPr="00312732" w:rsidRDefault="007E1361" w:rsidP="00F30D36">
      <w:pPr>
        <w:shd w:val="clear" w:color="auto" w:fill="FFFFFF" w:themeFill="background1"/>
        <w:autoSpaceDE w:val="0"/>
        <w:autoSpaceDN w:val="0"/>
        <w:adjustRightInd w:val="0"/>
        <w:spacing w:line="276" w:lineRule="auto"/>
        <w:jc w:val="both"/>
        <w:rPr>
          <w:rFonts w:ascii="Arial Narrow" w:hAnsi="Arial Narrow"/>
          <w:bCs/>
          <w:lang w:val="en-GB"/>
        </w:rPr>
      </w:pPr>
    </w:p>
    <w:p w14:paraId="19752F1E" w14:textId="591C5731" w:rsidR="00E645CE" w:rsidRPr="00312732" w:rsidRDefault="007E1361" w:rsidP="00F30D36">
      <w:pPr>
        <w:shd w:val="clear" w:color="auto" w:fill="FFFFFF" w:themeFill="background1"/>
        <w:autoSpaceDE w:val="0"/>
        <w:autoSpaceDN w:val="0"/>
        <w:adjustRightInd w:val="0"/>
        <w:spacing w:line="276" w:lineRule="auto"/>
        <w:jc w:val="both"/>
        <w:rPr>
          <w:rFonts w:ascii="Arial Narrow" w:hAnsi="Arial Narrow"/>
          <w:bCs/>
          <w:iCs/>
          <w:lang w:val="en-US"/>
        </w:rPr>
      </w:pPr>
      <w:r w:rsidRPr="00312732">
        <w:rPr>
          <w:rFonts w:ascii="Arial Narrow" w:hAnsi="Arial Narrow"/>
          <w:bCs/>
          <w:lang w:val="en-GB"/>
        </w:rPr>
        <w:t>External evaluators should not be biased and have any reason for conflict of interests. The e</w:t>
      </w:r>
      <w:r w:rsidRPr="00312732">
        <w:rPr>
          <w:rFonts w:ascii="Arial Narrow" w:hAnsi="Arial Narrow"/>
          <w:lang w:val="en-US"/>
        </w:rPr>
        <w:t xml:space="preserve">valuation team must respect the participating communities’ culture, social norms, values and </w:t>
      </w:r>
      <w:proofErr w:type="spellStart"/>
      <w:r w:rsidRPr="00312732">
        <w:rPr>
          <w:rFonts w:ascii="Arial Narrow" w:hAnsi="Arial Narrow"/>
          <w:lang w:val="en-US"/>
        </w:rPr>
        <w:t>behaviour</w:t>
      </w:r>
      <w:proofErr w:type="spellEnd"/>
      <w:r w:rsidRPr="00312732">
        <w:rPr>
          <w:rFonts w:ascii="Arial Narrow" w:hAnsi="Arial Narrow"/>
          <w:lang w:val="en-US"/>
        </w:rPr>
        <w:t>; and maintain appropriate relationships with participants of this evaluation.</w:t>
      </w:r>
      <w:r w:rsidR="0076530C" w:rsidRPr="00312732">
        <w:rPr>
          <w:rFonts w:ascii="Arial Narrow" w:hAnsi="Arial Narrow"/>
          <w:lang w:val="en-US"/>
        </w:rPr>
        <w:t xml:space="preserve"> The consultant/firm will provide </w:t>
      </w:r>
      <w:r w:rsidR="0076530C" w:rsidRPr="00312732">
        <w:rPr>
          <w:rFonts w:ascii="Arial Narrow" w:hAnsi="Arial Narrow"/>
          <w:bCs/>
          <w:iCs/>
          <w:lang w:val="en-US"/>
        </w:rPr>
        <w:t xml:space="preserve">a statement of independence of evaluators </w:t>
      </w:r>
    </w:p>
    <w:p w14:paraId="2F49DD46" w14:textId="3FBAA48A" w:rsidR="00B87233" w:rsidRPr="00312732" w:rsidRDefault="00B87233" w:rsidP="00F30D36">
      <w:pPr>
        <w:shd w:val="clear" w:color="auto" w:fill="FFFFFF" w:themeFill="background1"/>
        <w:autoSpaceDE w:val="0"/>
        <w:autoSpaceDN w:val="0"/>
        <w:adjustRightInd w:val="0"/>
        <w:spacing w:line="276" w:lineRule="auto"/>
        <w:jc w:val="both"/>
        <w:rPr>
          <w:rFonts w:ascii="Arial Narrow" w:hAnsi="Arial Narrow"/>
          <w:bCs/>
          <w:iCs/>
          <w:lang w:val="en-US"/>
        </w:rPr>
      </w:pPr>
    </w:p>
    <w:p w14:paraId="7C3CAA95" w14:textId="77777777" w:rsidR="005A7B7F" w:rsidRPr="00312732" w:rsidRDefault="005A7B7F" w:rsidP="00F30D36">
      <w:pPr>
        <w:shd w:val="clear" w:color="auto" w:fill="FFFFFF" w:themeFill="background1"/>
        <w:jc w:val="both"/>
        <w:rPr>
          <w:rFonts w:ascii="Arial Narrow" w:hAnsi="Arial Narrow"/>
          <w:b/>
          <w:bCs/>
        </w:rPr>
      </w:pPr>
      <w:r w:rsidRPr="00312732">
        <w:rPr>
          <w:rFonts w:ascii="Arial Narrow" w:hAnsi="Arial Narrow"/>
          <w:b/>
          <w:bCs/>
        </w:rPr>
        <w:t>7. Tentative time table</w:t>
      </w:r>
    </w:p>
    <w:p w14:paraId="3E691834" w14:textId="77777777" w:rsidR="005A7B7F" w:rsidRPr="00312732" w:rsidRDefault="005A7B7F" w:rsidP="00F30D36">
      <w:pPr>
        <w:pStyle w:val="Default"/>
        <w:shd w:val="clear" w:color="auto" w:fill="FFFFFF" w:themeFill="background1"/>
        <w:spacing w:line="276" w:lineRule="auto"/>
        <w:ind w:left="540"/>
        <w:jc w:val="both"/>
        <w:rPr>
          <w:rFonts w:ascii="Arial Narrow" w:hAnsi="Arial Narrow" w:cs="Times New Roman"/>
          <w:bCs/>
          <w:color w:val="auto"/>
          <w:lang w:val="en-GB"/>
        </w:rPr>
      </w:pPr>
    </w:p>
    <w:p w14:paraId="60D26951" w14:textId="308A5891" w:rsidR="005A7B7F" w:rsidRPr="00312732" w:rsidRDefault="005A7B7F" w:rsidP="00F30D36">
      <w:pPr>
        <w:pStyle w:val="Default"/>
        <w:shd w:val="clear" w:color="auto" w:fill="FFFFFF" w:themeFill="background1"/>
        <w:spacing w:line="276" w:lineRule="auto"/>
        <w:jc w:val="both"/>
        <w:rPr>
          <w:rFonts w:ascii="Arial Narrow" w:hAnsi="Arial Narrow" w:cs="Times New Roman"/>
          <w:bCs/>
          <w:iCs/>
          <w:color w:val="auto"/>
          <w:lang w:val="en-US"/>
        </w:rPr>
      </w:pPr>
      <w:r w:rsidRPr="00312732">
        <w:rPr>
          <w:rFonts w:ascii="Arial Narrow" w:hAnsi="Arial Narrow" w:cs="Times New Roman"/>
          <w:bCs/>
          <w:iCs/>
          <w:color w:val="auto"/>
          <w:lang w:val="en-US"/>
        </w:rPr>
        <w:t>The following section shows detailed description of milestones and deadlines from the first activity until the end of the contract:</w:t>
      </w:r>
    </w:p>
    <w:p w14:paraId="46746EB1" w14:textId="77777777" w:rsidR="0009619B" w:rsidRPr="00312732" w:rsidRDefault="0009619B" w:rsidP="00F30D36">
      <w:pPr>
        <w:pStyle w:val="Default"/>
        <w:shd w:val="clear" w:color="auto" w:fill="FFFFFF" w:themeFill="background1"/>
        <w:spacing w:line="276" w:lineRule="auto"/>
        <w:jc w:val="both"/>
        <w:rPr>
          <w:rFonts w:ascii="Arial Narrow" w:hAnsi="Arial Narrow" w:cs="Times New Roman"/>
          <w:bCs/>
          <w:iCs/>
          <w:color w:val="auto"/>
          <w:lang w:val="en-US"/>
        </w:rPr>
      </w:pPr>
    </w:p>
    <w:p w14:paraId="6F36F57A" w14:textId="244F3327" w:rsidR="0009619B" w:rsidRPr="00312732" w:rsidRDefault="0009619B" w:rsidP="00F30D36">
      <w:pPr>
        <w:shd w:val="clear" w:color="auto" w:fill="FFFFFF" w:themeFill="background1"/>
        <w:autoSpaceDE w:val="0"/>
        <w:autoSpaceDN w:val="0"/>
        <w:adjustRightInd w:val="0"/>
        <w:spacing w:line="276" w:lineRule="auto"/>
        <w:jc w:val="both"/>
        <w:rPr>
          <w:rFonts w:ascii="Arial Narrow" w:hAnsi="Arial Narrow"/>
          <w:b/>
          <w:lang w:val="en-GB"/>
        </w:rPr>
      </w:pPr>
      <w:r w:rsidRPr="00312732">
        <w:rPr>
          <w:rFonts w:ascii="Arial Narrow" w:hAnsi="Arial Narrow"/>
          <w:b/>
          <w:lang w:val="en-GB"/>
        </w:rPr>
        <w:t>1</w:t>
      </w:r>
      <w:r w:rsidRPr="00312732">
        <w:rPr>
          <w:rFonts w:ascii="Arial Narrow" w:hAnsi="Arial Narrow"/>
          <w:b/>
          <w:vertAlign w:val="superscript"/>
          <w:lang w:val="en-GB"/>
        </w:rPr>
        <w:t>st</w:t>
      </w:r>
      <w:r w:rsidRPr="00312732">
        <w:rPr>
          <w:rFonts w:ascii="Arial Narrow" w:hAnsi="Arial Narrow"/>
          <w:b/>
          <w:lang w:val="en-GB"/>
        </w:rPr>
        <w:t xml:space="preserve"> week:</w:t>
      </w:r>
    </w:p>
    <w:p w14:paraId="25CEAD5D" w14:textId="7274358A" w:rsidR="005A7B7F" w:rsidRPr="00312732" w:rsidRDefault="005A7B7F" w:rsidP="00F30D36">
      <w:pPr>
        <w:pStyle w:val="ListParagraph"/>
        <w:numPr>
          <w:ilvl w:val="0"/>
          <w:numId w:val="29"/>
        </w:numPr>
        <w:shd w:val="clear" w:color="auto" w:fill="FFFFFF" w:themeFill="background1"/>
        <w:autoSpaceDE w:val="0"/>
        <w:autoSpaceDN w:val="0"/>
        <w:adjustRightInd w:val="0"/>
        <w:spacing w:line="276" w:lineRule="auto"/>
        <w:ind w:left="360"/>
        <w:jc w:val="both"/>
        <w:rPr>
          <w:rFonts w:ascii="Arial Narrow" w:hAnsi="Arial Narrow"/>
          <w:bCs/>
          <w:lang w:val="en-GB"/>
        </w:rPr>
      </w:pPr>
      <w:r w:rsidRPr="00312732">
        <w:rPr>
          <w:rFonts w:ascii="Arial Narrow" w:hAnsi="Arial Narrow"/>
          <w:bCs/>
          <w:lang w:val="en-GB"/>
        </w:rPr>
        <w:t xml:space="preserve">Hold first meeting with the client and defining of the contracted volume of work </w:t>
      </w:r>
    </w:p>
    <w:p w14:paraId="04DD82DC" w14:textId="77777777" w:rsidR="005A7B7F" w:rsidRPr="00312732" w:rsidRDefault="005A7B7F" w:rsidP="00F30D36">
      <w:pPr>
        <w:pStyle w:val="ListParagraph"/>
        <w:numPr>
          <w:ilvl w:val="0"/>
          <w:numId w:val="29"/>
        </w:numPr>
        <w:shd w:val="clear" w:color="auto" w:fill="FFFFFF" w:themeFill="background1"/>
        <w:autoSpaceDE w:val="0"/>
        <w:autoSpaceDN w:val="0"/>
        <w:adjustRightInd w:val="0"/>
        <w:spacing w:line="276" w:lineRule="auto"/>
        <w:ind w:left="360"/>
        <w:jc w:val="both"/>
        <w:rPr>
          <w:rFonts w:ascii="Arial Narrow" w:hAnsi="Arial Narrow"/>
          <w:bCs/>
          <w:lang w:val="en-GB"/>
        </w:rPr>
      </w:pPr>
      <w:r w:rsidRPr="00312732">
        <w:rPr>
          <w:rFonts w:ascii="Arial Narrow" w:hAnsi="Arial Narrow"/>
          <w:bCs/>
          <w:lang w:val="en-GB"/>
        </w:rPr>
        <w:t xml:space="preserve">Prepare the action plan for the evaluation process indicating the exact dates of visit to the location </w:t>
      </w:r>
    </w:p>
    <w:p w14:paraId="40F1DCA2" w14:textId="77777777" w:rsidR="005A7B7F" w:rsidRPr="00312732" w:rsidRDefault="005A7B7F" w:rsidP="00F30D36">
      <w:pPr>
        <w:pStyle w:val="ListParagraph"/>
        <w:numPr>
          <w:ilvl w:val="0"/>
          <w:numId w:val="29"/>
        </w:numPr>
        <w:shd w:val="clear" w:color="auto" w:fill="FFFFFF" w:themeFill="background1"/>
        <w:autoSpaceDE w:val="0"/>
        <w:autoSpaceDN w:val="0"/>
        <w:adjustRightInd w:val="0"/>
        <w:spacing w:line="276" w:lineRule="auto"/>
        <w:ind w:left="360"/>
        <w:jc w:val="both"/>
        <w:rPr>
          <w:rFonts w:ascii="Arial Narrow" w:hAnsi="Arial Narrow"/>
          <w:bCs/>
          <w:lang w:val="en-GB"/>
        </w:rPr>
      </w:pPr>
      <w:r w:rsidRPr="00312732">
        <w:rPr>
          <w:rFonts w:ascii="Arial Narrow" w:hAnsi="Arial Narrow"/>
          <w:bCs/>
          <w:lang w:val="en-GB"/>
        </w:rPr>
        <w:t>Finalise the list of the basic documents to be provided to the evaluation team. If translation is needed, define the documents for translation</w:t>
      </w:r>
    </w:p>
    <w:p w14:paraId="19A9FADC" w14:textId="749E37CE" w:rsidR="005A7B7F" w:rsidRDefault="005A7B7F" w:rsidP="00F30D36">
      <w:pPr>
        <w:pStyle w:val="ListParagraph"/>
        <w:numPr>
          <w:ilvl w:val="0"/>
          <w:numId w:val="29"/>
        </w:numPr>
        <w:shd w:val="clear" w:color="auto" w:fill="FFFFFF" w:themeFill="background1"/>
        <w:autoSpaceDE w:val="0"/>
        <w:autoSpaceDN w:val="0"/>
        <w:adjustRightInd w:val="0"/>
        <w:spacing w:line="276" w:lineRule="auto"/>
        <w:ind w:left="360"/>
        <w:jc w:val="both"/>
        <w:rPr>
          <w:rFonts w:ascii="Arial Narrow" w:hAnsi="Arial Narrow"/>
          <w:bCs/>
          <w:lang w:val="en-GB"/>
        </w:rPr>
      </w:pPr>
      <w:r w:rsidRPr="00312732">
        <w:rPr>
          <w:rFonts w:ascii="Arial Narrow" w:hAnsi="Arial Narrow"/>
          <w:bCs/>
          <w:lang w:val="en-GB"/>
        </w:rPr>
        <w:t>Analyse all available basic project documents (BMZ-proposal, reports, BMZ-guidelines, concepts, etc.)</w:t>
      </w:r>
    </w:p>
    <w:p w14:paraId="74CFE114" w14:textId="77777777" w:rsidR="00B205A2" w:rsidRPr="00312732" w:rsidRDefault="00B205A2" w:rsidP="00B205A2">
      <w:pPr>
        <w:pStyle w:val="ListParagraph"/>
        <w:shd w:val="clear" w:color="auto" w:fill="FFFFFF" w:themeFill="background1"/>
        <w:autoSpaceDE w:val="0"/>
        <w:autoSpaceDN w:val="0"/>
        <w:adjustRightInd w:val="0"/>
        <w:spacing w:line="276" w:lineRule="auto"/>
        <w:ind w:left="360"/>
        <w:jc w:val="both"/>
        <w:rPr>
          <w:rFonts w:ascii="Arial Narrow" w:hAnsi="Arial Narrow"/>
          <w:bCs/>
          <w:lang w:val="en-GB"/>
        </w:rPr>
      </w:pPr>
    </w:p>
    <w:p w14:paraId="290992C1" w14:textId="77777777" w:rsidR="005A7B7F" w:rsidRPr="00312732" w:rsidRDefault="005A7B7F" w:rsidP="00F30D36">
      <w:pPr>
        <w:shd w:val="clear" w:color="auto" w:fill="FFFFFF" w:themeFill="background1"/>
        <w:autoSpaceDE w:val="0"/>
        <w:autoSpaceDN w:val="0"/>
        <w:adjustRightInd w:val="0"/>
        <w:spacing w:line="276" w:lineRule="auto"/>
        <w:jc w:val="both"/>
        <w:rPr>
          <w:rFonts w:ascii="Arial Narrow" w:hAnsi="Arial Narrow"/>
          <w:bCs/>
          <w:lang w:val="en-GB"/>
        </w:rPr>
      </w:pPr>
    </w:p>
    <w:p w14:paraId="5E53E264" w14:textId="77777777" w:rsidR="00B205A2" w:rsidRDefault="00B205A2" w:rsidP="00F30D36">
      <w:pPr>
        <w:shd w:val="clear" w:color="auto" w:fill="FFFFFF" w:themeFill="background1"/>
        <w:autoSpaceDE w:val="0"/>
        <w:autoSpaceDN w:val="0"/>
        <w:adjustRightInd w:val="0"/>
        <w:spacing w:line="276" w:lineRule="auto"/>
        <w:jc w:val="both"/>
        <w:rPr>
          <w:rFonts w:ascii="Arial Narrow" w:hAnsi="Arial Narrow"/>
          <w:b/>
          <w:lang w:val="en-GB"/>
        </w:rPr>
      </w:pPr>
    </w:p>
    <w:p w14:paraId="6F4FBEDE" w14:textId="65FAB739" w:rsidR="005A7B7F" w:rsidRPr="00312732" w:rsidRDefault="005A7B7F" w:rsidP="00F30D36">
      <w:pPr>
        <w:shd w:val="clear" w:color="auto" w:fill="FFFFFF" w:themeFill="background1"/>
        <w:autoSpaceDE w:val="0"/>
        <w:autoSpaceDN w:val="0"/>
        <w:adjustRightInd w:val="0"/>
        <w:spacing w:line="276" w:lineRule="auto"/>
        <w:jc w:val="both"/>
        <w:rPr>
          <w:rFonts w:ascii="Arial Narrow" w:hAnsi="Arial Narrow"/>
          <w:b/>
          <w:lang w:val="en-GB"/>
        </w:rPr>
      </w:pPr>
      <w:r w:rsidRPr="00312732">
        <w:rPr>
          <w:rFonts w:ascii="Arial Narrow" w:hAnsi="Arial Narrow"/>
          <w:b/>
          <w:lang w:val="en-GB"/>
        </w:rPr>
        <w:t>2</w:t>
      </w:r>
      <w:r w:rsidRPr="00312732">
        <w:rPr>
          <w:rFonts w:ascii="Arial Narrow" w:hAnsi="Arial Narrow"/>
          <w:b/>
          <w:vertAlign w:val="superscript"/>
          <w:lang w:val="en-GB"/>
        </w:rPr>
        <w:t>nd</w:t>
      </w:r>
      <w:r w:rsidRPr="00312732">
        <w:rPr>
          <w:rFonts w:ascii="Arial Narrow" w:hAnsi="Arial Narrow"/>
          <w:b/>
          <w:lang w:val="en-GB"/>
        </w:rPr>
        <w:t xml:space="preserve"> week:</w:t>
      </w:r>
    </w:p>
    <w:p w14:paraId="2C17B408" w14:textId="77777777" w:rsidR="0009619B" w:rsidRPr="00312732" w:rsidRDefault="0009619B" w:rsidP="00F30D36">
      <w:pPr>
        <w:shd w:val="clear" w:color="auto" w:fill="FFFFFF" w:themeFill="background1"/>
        <w:autoSpaceDE w:val="0"/>
        <w:autoSpaceDN w:val="0"/>
        <w:adjustRightInd w:val="0"/>
        <w:spacing w:line="276" w:lineRule="auto"/>
        <w:jc w:val="both"/>
        <w:rPr>
          <w:rFonts w:ascii="Arial Narrow" w:hAnsi="Arial Narrow"/>
          <w:b/>
          <w:lang w:val="en-GB"/>
        </w:rPr>
      </w:pPr>
    </w:p>
    <w:p w14:paraId="615A32CC" w14:textId="77777777" w:rsidR="005A7B7F" w:rsidRPr="00312732" w:rsidRDefault="005A7B7F" w:rsidP="00F30D36">
      <w:pPr>
        <w:pStyle w:val="ListParagraph"/>
        <w:numPr>
          <w:ilvl w:val="0"/>
          <w:numId w:val="29"/>
        </w:numPr>
        <w:shd w:val="clear" w:color="auto" w:fill="FFFFFF" w:themeFill="background1"/>
        <w:autoSpaceDE w:val="0"/>
        <w:autoSpaceDN w:val="0"/>
        <w:adjustRightInd w:val="0"/>
        <w:spacing w:line="276" w:lineRule="auto"/>
        <w:ind w:left="360"/>
        <w:jc w:val="both"/>
        <w:rPr>
          <w:rFonts w:ascii="Arial Narrow" w:hAnsi="Arial Narrow"/>
          <w:bCs/>
          <w:lang w:val="en-GB"/>
        </w:rPr>
      </w:pPr>
      <w:r w:rsidRPr="00312732">
        <w:rPr>
          <w:rFonts w:ascii="Arial Narrow" w:hAnsi="Arial Narrow"/>
          <w:bCs/>
          <w:lang w:val="en-GB"/>
        </w:rPr>
        <w:t>Develop set of tools (interviews, questionnaires, focus group scenarios etc.)</w:t>
      </w:r>
    </w:p>
    <w:p w14:paraId="5C5BA887" w14:textId="77777777" w:rsidR="005A7B7F" w:rsidRPr="00312732" w:rsidRDefault="005A7B7F" w:rsidP="00F30D36">
      <w:pPr>
        <w:pStyle w:val="ListParagraph"/>
        <w:numPr>
          <w:ilvl w:val="0"/>
          <w:numId w:val="29"/>
        </w:numPr>
        <w:shd w:val="clear" w:color="auto" w:fill="FFFFFF" w:themeFill="background1"/>
        <w:autoSpaceDE w:val="0"/>
        <w:autoSpaceDN w:val="0"/>
        <w:adjustRightInd w:val="0"/>
        <w:spacing w:line="276" w:lineRule="auto"/>
        <w:ind w:left="360"/>
        <w:jc w:val="both"/>
        <w:rPr>
          <w:rFonts w:ascii="Arial Narrow" w:hAnsi="Arial Narrow"/>
          <w:bCs/>
          <w:lang w:val="en-GB"/>
        </w:rPr>
      </w:pPr>
      <w:r w:rsidRPr="00312732">
        <w:rPr>
          <w:rFonts w:ascii="Arial Narrow" w:hAnsi="Arial Narrow"/>
          <w:bCs/>
          <w:lang w:val="en-GB"/>
        </w:rPr>
        <w:t>2nd meeting with the client and discussion of the methodology and tools to be used during evaluation</w:t>
      </w:r>
    </w:p>
    <w:p w14:paraId="435D3CE0" w14:textId="77777777" w:rsidR="005A7B7F" w:rsidRPr="00312732" w:rsidRDefault="005A7B7F" w:rsidP="00F30D36">
      <w:pPr>
        <w:pStyle w:val="ListParagraph"/>
        <w:numPr>
          <w:ilvl w:val="0"/>
          <w:numId w:val="29"/>
        </w:numPr>
        <w:shd w:val="clear" w:color="auto" w:fill="FFFFFF" w:themeFill="background1"/>
        <w:autoSpaceDE w:val="0"/>
        <w:autoSpaceDN w:val="0"/>
        <w:adjustRightInd w:val="0"/>
        <w:spacing w:line="276" w:lineRule="auto"/>
        <w:ind w:left="360"/>
        <w:jc w:val="both"/>
        <w:rPr>
          <w:rFonts w:ascii="Arial Narrow" w:hAnsi="Arial Narrow"/>
          <w:bCs/>
          <w:lang w:val="en-GB"/>
        </w:rPr>
      </w:pPr>
      <w:r w:rsidRPr="00312732">
        <w:rPr>
          <w:rFonts w:ascii="Arial Narrow" w:hAnsi="Arial Narrow"/>
          <w:bCs/>
          <w:lang w:val="en-GB"/>
        </w:rPr>
        <w:t>Prepare and submit to NO schedule of site visits mentioning all required documents to be prepared in the location.</w:t>
      </w:r>
    </w:p>
    <w:p w14:paraId="6AF5448D" w14:textId="77777777" w:rsidR="005A7B7F" w:rsidRPr="00312732" w:rsidRDefault="005A7B7F" w:rsidP="00F30D36">
      <w:pPr>
        <w:pStyle w:val="ListParagraph"/>
        <w:numPr>
          <w:ilvl w:val="0"/>
          <w:numId w:val="29"/>
        </w:numPr>
        <w:shd w:val="clear" w:color="auto" w:fill="FFFFFF" w:themeFill="background1"/>
        <w:autoSpaceDE w:val="0"/>
        <w:autoSpaceDN w:val="0"/>
        <w:adjustRightInd w:val="0"/>
        <w:spacing w:line="276" w:lineRule="auto"/>
        <w:ind w:left="360"/>
        <w:jc w:val="both"/>
        <w:rPr>
          <w:rFonts w:ascii="Arial Narrow" w:hAnsi="Arial Narrow"/>
          <w:bCs/>
          <w:lang w:val="en-GB"/>
        </w:rPr>
      </w:pPr>
      <w:r w:rsidRPr="00312732">
        <w:rPr>
          <w:rFonts w:ascii="Arial Narrow" w:hAnsi="Arial Narrow"/>
          <w:bCs/>
          <w:lang w:val="en-GB"/>
        </w:rPr>
        <w:t>Develop and finalise in cooperation with the location the visit plan for defined local stakeholders, SOS location workers, stakeholders in the location, beneficiaries in the location.</w:t>
      </w:r>
    </w:p>
    <w:p w14:paraId="5E53B3A1" w14:textId="77777777" w:rsidR="005A7B7F" w:rsidRPr="00312732" w:rsidRDefault="005A7B7F" w:rsidP="00F30D36">
      <w:pPr>
        <w:shd w:val="clear" w:color="auto" w:fill="FFFFFF" w:themeFill="background1"/>
        <w:autoSpaceDE w:val="0"/>
        <w:autoSpaceDN w:val="0"/>
        <w:adjustRightInd w:val="0"/>
        <w:spacing w:line="276" w:lineRule="auto"/>
        <w:jc w:val="both"/>
        <w:rPr>
          <w:rFonts w:ascii="Arial Narrow" w:hAnsi="Arial Narrow"/>
          <w:bCs/>
          <w:lang w:val="en-GB"/>
        </w:rPr>
      </w:pPr>
    </w:p>
    <w:p w14:paraId="4C1F2298" w14:textId="2462698E" w:rsidR="005A7B7F" w:rsidRPr="00312732" w:rsidRDefault="005A7B7F" w:rsidP="00F30D36">
      <w:pPr>
        <w:shd w:val="clear" w:color="auto" w:fill="FFFFFF" w:themeFill="background1"/>
        <w:autoSpaceDE w:val="0"/>
        <w:autoSpaceDN w:val="0"/>
        <w:adjustRightInd w:val="0"/>
        <w:spacing w:line="276" w:lineRule="auto"/>
        <w:jc w:val="both"/>
        <w:rPr>
          <w:rFonts w:ascii="Arial Narrow" w:hAnsi="Arial Narrow"/>
          <w:b/>
          <w:lang w:val="en-GB"/>
        </w:rPr>
      </w:pPr>
      <w:r w:rsidRPr="00312732">
        <w:rPr>
          <w:rFonts w:ascii="Arial Narrow" w:hAnsi="Arial Narrow"/>
          <w:b/>
          <w:lang w:val="en-GB"/>
        </w:rPr>
        <w:t>3</w:t>
      </w:r>
      <w:r w:rsidRPr="00312732">
        <w:rPr>
          <w:rFonts w:ascii="Arial Narrow" w:hAnsi="Arial Narrow"/>
          <w:b/>
          <w:vertAlign w:val="superscript"/>
          <w:lang w:val="en-GB"/>
        </w:rPr>
        <w:t>rd</w:t>
      </w:r>
      <w:r w:rsidRPr="00312732">
        <w:rPr>
          <w:rFonts w:ascii="Arial Narrow" w:hAnsi="Arial Narrow"/>
          <w:b/>
          <w:lang w:val="en-GB"/>
        </w:rPr>
        <w:t xml:space="preserve"> week:</w:t>
      </w:r>
    </w:p>
    <w:p w14:paraId="6E782D79" w14:textId="77777777" w:rsidR="0009619B" w:rsidRPr="00312732" w:rsidRDefault="0009619B" w:rsidP="00F30D36">
      <w:pPr>
        <w:shd w:val="clear" w:color="auto" w:fill="FFFFFF" w:themeFill="background1"/>
        <w:autoSpaceDE w:val="0"/>
        <w:autoSpaceDN w:val="0"/>
        <w:adjustRightInd w:val="0"/>
        <w:spacing w:line="276" w:lineRule="auto"/>
        <w:jc w:val="both"/>
        <w:rPr>
          <w:rFonts w:ascii="Arial Narrow" w:hAnsi="Arial Narrow"/>
          <w:b/>
          <w:lang w:val="en-GB"/>
        </w:rPr>
      </w:pPr>
    </w:p>
    <w:p w14:paraId="617F0BC4" w14:textId="77777777" w:rsidR="005A7B7F" w:rsidRPr="00312732" w:rsidRDefault="005A7B7F" w:rsidP="00F30D36">
      <w:pPr>
        <w:pStyle w:val="ListParagraph"/>
        <w:numPr>
          <w:ilvl w:val="0"/>
          <w:numId w:val="29"/>
        </w:numPr>
        <w:shd w:val="clear" w:color="auto" w:fill="FFFFFF" w:themeFill="background1"/>
        <w:autoSpaceDE w:val="0"/>
        <w:autoSpaceDN w:val="0"/>
        <w:adjustRightInd w:val="0"/>
        <w:spacing w:line="276" w:lineRule="auto"/>
        <w:ind w:left="360"/>
        <w:jc w:val="both"/>
        <w:rPr>
          <w:rFonts w:ascii="Arial Narrow" w:hAnsi="Arial Narrow"/>
          <w:bCs/>
          <w:lang w:val="en-GB"/>
        </w:rPr>
      </w:pPr>
      <w:r w:rsidRPr="00312732">
        <w:rPr>
          <w:rFonts w:ascii="Arial Narrow" w:hAnsi="Arial Narrow"/>
          <w:bCs/>
          <w:lang w:val="en-GB"/>
        </w:rPr>
        <w:t>Make visit to the project location</w:t>
      </w:r>
    </w:p>
    <w:p w14:paraId="61F34348" w14:textId="77777777" w:rsidR="005A7B7F" w:rsidRPr="00312732" w:rsidRDefault="005A7B7F" w:rsidP="00F30D36">
      <w:pPr>
        <w:pStyle w:val="ListParagraph"/>
        <w:numPr>
          <w:ilvl w:val="0"/>
          <w:numId w:val="29"/>
        </w:numPr>
        <w:shd w:val="clear" w:color="auto" w:fill="FFFFFF" w:themeFill="background1"/>
        <w:autoSpaceDE w:val="0"/>
        <w:autoSpaceDN w:val="0"/>
        <w:adjustRightInd w:val="0"/>
        <w:spacing w:line="276" w:lineRule="auto"/>
        <w:ind w:left="360"/>
        <w:jc w:val="both"/>
        <w:rPr>
          <w:rFonts w:ascii="Arial Narrow" w:hAnsi="Arial Narrow"/>
          <w:bCs/>
          <w:lang w:val="en-GB"/>
        </w:rPr>
      </w:pPr>
      <w:r w:rsidRPr="00312732">
        <w:rPr>
          <w:rFonts w:ascii="Arial Narrow" w:hAnsi="Arial Narrow"/>
          <w:bCs/>
          <w:lang w:val="en-GB"/>
        </w:rPr>
        <w:t xml:space="preserve">Hold meetings with all relevant parties as per the visit plan </w:t>
      </w:r>
    </w:p>
    <w:p w14:paraId="4C68FC45" w14:textId="77777777" w:rsidR="005A7B7F" w:rsidRPr="00312732" w:rsidRDefault="005A7B7F" w:rsidP="00F30D36">
      <w:pPr>
        <w:pStyle w:val="ListParagraph"/>
        <w:numPr>
          <w:ilvl w:val="0"/>
          <w:numId w:val="29"/>
        </w:numPr>
        <w:shd w:val="clear" w:color="auto" w:fill="FFFFFF" w:themeFill="background1"/>
        <w:autoSpaceDE w:val="0"/>
        <w:autoSpaceDN w:val="0"/>
        <w:adjustRightInd w:val="0"/>
        <w:spacing w:line="276" w:lineRule="auto"/>
        <w:ind w:left="360"/>
        <w:jc w:val="both"/>
        <w:rPr>
          <w:rFonts w:ascii="Arial Narrow" w:hAnsi="Arial Narrow"/>
          <w:bCs/>
          <w:lang w:val="en-GB"/>
        </w:rPr>
      </w:pPr>
      <w:r w:rsidRPr="00312732">
        <w:rPr>
          <w:rFonts w:ascii="Arial Narrow" w:hAnsi="Arial Narrow"/>
          <w:bCs/>
          <w:lang w:val="en-GB"/>
        </w:rPr>
        <w:t>Provide and analyse project documents in the location</w:t>
      </w:r>
    </w:p>
    <w:p w14:paraId="72A2B81B" w14:textId="77777777" w:rsidR="005A7B7F" w:rsidRPr="00312732" w:rsidRDefault="005A7B7F" w:rsidP="00F30D36">
      <w:pPr>
        <w:pStyle w:val="ListParagraph"/>
        <w:numPr>
          <w:ilvl w:val="0"/>
          <w:numId w:val="29"/>
        </w:numPr>
        <w:shd w:val="clear" w:color="auto" w:fill="FFFFFF" w:themeFill="background1"/>
        <w:autoSpaceDE w:val="0"/>
        <w:autoSpaceDN w:val="0"/>
        <w:adjustRightInd w:val="0"/>
        <w:spacing w:line="276" w:lineRule="auto"/>
        <w:ind w:left="360"/>
        <w:jc w:val="both"/>
        <w:rPr>
          <w:rFonts w:ascii="Arial Narrow" w:hAnsi="Arial Narrow"/>
          <w:bCs/>
          <w:lang w:val="en-GB"/>
        </w:rPr>
      </w:pPr>
      <w:r w:rsidRPr="00312732">
        <w:rPr>
          <w:rFonts w:ascii="Arial Narrow" w:hAnsi="Arial Narrow"/>
          <w:bCs/>
          <w:lang w:val="en-GB"/>
        </w:rPr>
        <w:t>Analyse all data and prepare the draft report indicating the findings, recommendations, lessons learnt</w:t>
      </w:r>
    </w:p>
    <w:p w14:paraId="677DEA3A" w14:textId="77777777" w:rsidR="005A7B7F" w:rsidRPr="00312732" w:rsidRDefault="005A7B7F" w:rsidP="00F30D36">
      <w:pPr>
        <w:shd w:val="clear" w:color="auto" w:fill="FFFFFF" w:themeFill="background1"/>
        <w:autoSpaceDE w:val="0"/>
        <w:autoSpaceDN w:val="0"/>
        <w:adjustRightInd w:val="0"/>
        <w:spacing w:line="276" w:lineRule="auto"/>
        <w:jc w:val="both"/>
        <w:rPr>
          <w:rFonts w:ascii="Arial Narrow" w:hAnsi="Arial Narrow"/>
          <w:bCs/>
          <w:lang w:val="en-GB"/>
        </w:rPr>
      </w:pPr>
    </w:p>
    <w:p w14:paraId="648FAE2D" w14:textId="13756057" w:rsidR="005A7B7F" w:rsidRPr="00312732" w:rsidRDefault="005A7B7F" w:rsidP="00F30D36">
      <w:pPr>
        <w:shd w:val="clear" w:color="auto" w:fill="FFFFFF" w:themeFill="background1"/>
        <w:autoSpaceDE w:val="0"/>
        <w:autoSpaceDN w:val="0"/>
        <w:adjustRightInd w:val="0"/>
        <w:spacing w:line="276" w:lineRule="auto"/>
        <w:jc w:val="both"/>
        <w:rPr>
          <w:rFonts w:ascii="Arial Narrow" w:hAnsi="Arial Narrow"/>
          <w:b/>
          <w:lang w:val="en-GB"/>
        </w:rPr>
      </w:pPr>
      <w:r w:rsidRPr="00312732">
        <w:rPr>
          <w:rFonts w:ascii="Arial Narrow" w:hAnsi="Arial Narrow"/>
          <w:b/>
          <w:lang w:val="en-GB"/>
        </w:rPr>
        <w:t>4</w:t>
      </w:r>
      <w:r w:rsidRPr="00312732">
        <w:rPr>
          <w:rFonts w:ascii="Arial Narrow" w:hAnsi="Arial Narrow"/>
          <w:b/>
          <w:vertAlign w:val="superscript"/>
          <w:lang w:val="en-GB"/>
        </w:rPr>
        <w:t>th</w:t>
      </w:r>
      <w:r w:rsidRPr="00312732">
        <w:rPr>
          <w:rFonts w:ascii="Arial Narrow" w:hAnsi="Arial Narrow"/>
          <w:b/>
          <w:lang w:val="en-GB"/>
        </w:rPr>
        <w:t xml:space="preserve"> week:</w:t>
      </w:r>
    </w:p>
    <w:p w14:paraId="18FD93F1" w14:textId="77777777" w:rsidR="0009619B" w:rsidRPr="00312732" w:rsidRDefault="0009619B" w:rsidP="00F30D36">
      <w:pPr>
        <w:shd w:val="clear" w:color="auto" w:fill="FFFFFF" w:themeFill="background1"/>
        <w:autoSpaceDE w:val="0"/>
        <w:autoSpaceDN w:val="0"/>
        <w:adjustRightInd w:val="0"/>
        <w:spacing w:line="276" w:lineRule="auto"/>
        <w:jc w:val="both"/>
        <w:rPr>
          <w:rFonts w:ascii="Arial Narrow" w:hAnsi="Arial Narrow"/>
          <w:b/>
          <w:lang w:val="en-GB"/>
        </w:rPr>
      </w:pPr>
    </w:p>
    <w:p w14:paraId="7719DEE5" w14:textId="77777777" w:rsidR="005A7B7F" w:rsidRPr="00312732" w:rsidRDefault="005A7B7F" w:rsidP="00F30D36">
      <w:pPr>
        <w:pStyle w:val="ListParagraph"/>
        <w:numPr>
          <w:ilvl w:val="0"/>
          <w:numId w:val="29"/>
        </w:numPr>
        <w:shd w:val="clear" w:color="auto" w:fill="FFFFFF" w:themeFill="background1"/>
        <w:autoSpaceDE w:val="0"/>
        <w:autoSpaceDN w:val="0"/>
        <w:adjustRightInd w:val="0"/>
        <w:spacing w:line="276" w:lineRule="auto"/>
        <w:ind w:left="360"/>
        <w:jc w:val="both"/>
        <w:rPr>
          <w:rFonts w:ascii="Arial Narrow" w:hAnsi="Arial Narrow"/>
          <w:bCs/>
          <w:lang w:val="en-GB"/>
        </w:rPr>
      </w:pPr>
      <w:r w:rsidRPr="00312732">
        <w:rPr>
          <w:rFonts w:ascii="Arial Narrow" w:hAnsi="Arial Narrow"/>
          <w:bCs/>
          <w:lang w:val="en-GB"/>
        </w:rPr>
        <w:t>3d meeting with the client and discussion of the preliminary results of the evaluation</w:t>
      </w:r>
    </w:p>
    <w:p w14:paraId="3688DC45" w14:textId="77777777" w:rsidR="005A7B7F" w:rsidRPr="00312732" w:rsidRDefault="005A7B7F" w:rsidP="00F30D36">
      <w:pPr>
        <w:pStyle w:val="ListParagraph"/>
        <w:numPr>
          <w:ilvl w:val="0"/>
          <w:numId w:val="29"/>
        </w:numPr>
        <w:shd w:val="clear" w:color="auto" w:fill="FFFFFF" w:themeFill="background1"/>
        <w:autoSpaceDE w:val="0"/>
        <w:autoSpaceDN w:val="0"/>
        <w:adjustRightInd w:val="0"/>
        <w:spacing w:line="276" w:lineRule="auto"/>
        <w:ind w:left="360"/>
        <w:jc w:val="both"/>
        <w:rPr>
          <w:rFonts w:ascii="Arial Narrow" w:hAnsi="Arial Narrow"/>
          <w:bCs/>
          <w:lang w:val="en-GB"/>
        </w:rPr>
      </w:pPr>
      <w:r w:rsidRPr="00312732">
        <w:rPr>
          <w:rFonts w:ascii="Arial Narrow" w:hAnsi="Arial Narrow"/>
          <w:bCs/>
          <w:lang w:val="en-GB"/>
        </w:rPr>
        <w:t xml:space="preserve">Prepare the final draft report </w:t>
      </w:r>
    </w:p>
    <w:p w14:paraId="3B771E41" w14:textId="77777777" w:rsidR="005A7B7F" w:rsidRPr="00312732" w:rsidRDefault="005A7B7F" w:rsidP="00F30D36">
      <w:pPr>
        <w:pStyle w:val="ListParagraph"/>
        <w:numPr>
          <w:ilvl w:val="0"/>
          <w:numId w:val="29"/>
        </w:numPr>
        <w:shd w:val="clear" w:color="auto" w:fill="FFFFFF" w:themeFill="background1"/>
        <w:autoSpaceDE w:val="0"/>
        <w:autoSpaceDN w:val="0"/>
        <w:adjustRightInd w:val="0"/>
        <w:spacing w:line="276" w:lineRule="auto"/>
        <w:ind w:left="360"/>
        <w:jc w:val="both"/>
        <w:rPr>
          <w:rFonts w:ascii="Arial Narrow" w:hAnsi="Arial Narrow"/>
          <w:bCs/>
          <w:lang w:val="en-GB"/>
        </w:rPr>
      </w:pPr>
      <w:r w:rsidRPr="00312732">
        <w:rPr>
          <w:rFonts w:ascii="Arial Narrow" w:hAnsi="Arial Narrow"/>
          <w:bCs/>
          <w:lang w:val="en-GB"/>
        </w:rPr>
        <w:t>Receive feedback for the final draft report from NO and insert in the final draft</w:t>
      </w:r>
    </w:p>
    <w:p w14:paraId="63D07FA0" w14:textId="075341EE" w:rsidR="005A7B7F" w:rsidRPr="00312732" w:rsidRDefault="005A7B7F" w:rsidP="00F30D36">
      <w:pPr>
        <w:pStyle w:val="ListParagraph"/>
        <w:numPr>
          <w:ilvl w:val="0"/>
          <w:numId w:val="29"/>
        </w:numPr>
        <w:shd w:val="clear" w:color="auto" w:fill="FFFFFF" w:themeFill="background1"/>
        <w:autoSpaceDE w:val="0"/>
        <w:autoSpaceDN w:val="0"/>
        <w:adjustRightInd w:val="0"/>
        <w:spacing w:line="276" w:lineRule="auto"/>
        <w:ind w:left="360"/>
        <w:jc w:val="both"/>
        <w:rPr>
          <w:rFonts w:ascii="Arial Narrow" w:hAnsi="Arial Narrow"/>
          <w:bCs/>
          <w:lang w:val="en-GB"/>
        </w:rPr>
      </w:pPr>
      <w:r w:rsidRPr="00312732">
        <w:rPr>
          <w:rFonts w:ascii="Arial Narrow" w:hAnsi="Arial Narrow"/>
          <w:bCs/>
          <w:lang w:val="en-GB"/>
        </w:rPr>
        <w:t>Prepare and send final draft to NO</w:t>
      </w:r>
    </w:p>
    <w:p w14:paraId="69AB6453" w14:textId="53210A9E" w:rsidR="000E7209" w:rsidRPr="00312732" w:rsidRDefault="000E7209" w:rsidP="00F30D36">
      <w:pPr>
        <w:shd w:val="clear" w:color="auto" w:fill="FFFFFF" w:themeFill="background1"/>
        <w:autoSpaceDE w:val="0"/>
        <w:autoSpaceDN w:val="0"/>
        <w:adjustRightInd w:val="0"/>
        <w:spacing w:line="276" w:lineRule="auto"/>
        <w:jc w:val="both"/>
        <w:rPr>
          <w:rFonts w:ascii="Arial Narrow" w:hAnsi="Arial Narrow"/>
          <w:bCs/>
          <w:lang w:val="en-GB"/>
        </w:rPr>
      </w:pPr>
    </w:p>
    <w:p w14:paraId="403B3048" w14:textId="2C9EBEEA" w:rsidR="00FD56B8" w:rsidRPr="00312732" w:rsidRDefault="00FD56B8" w:rsidP="00F30D36">
      <w:pPr>
        <w:shd w:val="clear" w:color="auto" w:fill="FFFFFF" w:themeFill="background1"/>
        <w:autoSpaceDE w:val="0"/>
        <w:autoSpaceDN w:val="0"/>
        <w:adjustRightInd w:val="0"/>
        <w:spacing w:line="276" w:lineRule="auto"/>
        <w:jc w:val="both"/>
        <w:rPr>
          <w:rFonts w:ascii="Arial Narrow" w:hAnsi="Arial Narrow"/>
          <w:bCs/>
          <w:lang w:val="en-GB"/>
        </w:rPr>
      </w:pPr>
    </w:p>
    <w:p w14:paraId="6132FD95" w14:textId="40A40DC7" w:rsidR="00FD56B8" w:rsidRPr="00312732" w:rsidRDefault="00FD56B8" w:rsidP="00F30D36">
      <w:pPr>
        <w:shd w:val="clear" w:color="auto" w:fill="FFFFFF" w:themeFill="background1"/>
        <w:spacing w:line="276" w:lineRule="auto"/>
        <w:jc w:val="both"/>
        <w:rPr>
          <w:rFonts w:ascii="Arial Narrow" w:hAnsi="Arial Narrow"/>
          <w:b/>
          <w:lang w:val="en-GB"/>
        </w:rPr>
      </w:pPr>
      <w:r w:rsidRPr="00312732">
        <w:rPr>
          <w:rFonts w:ascii="Arial Narrow" w:hAnsi="Arial Narrow"/>
          <w:b/>
          <w:lang w:val="en-GB"/>
        </w:rPr>
        <w:t xml:space="preserve">8. Management of the evaluation: </w:t>
      </w:r>
    </w:p>
    <w:p w14:paraId="70B15758" w14:textId="77777777" w:rsidR="00FD56B8" w:rsidRPr="00312732" w:rsidRDefault="00FD56B8" w:rsidP="00F30D36">
      <w:pPr>
        <w:shd w:val="clear" w:color="auto" w:fill="FFFFFF" w:themeFill="background1"/>
        <w:spacing w:line="276" w:lineRule="auto"/>
        <w:jc w:val="both"/>
        <w:rPr>
          <w:rFonts w:ascii="Arial Narrow" w:hAnsi="Arial Narrow"/>
          <w:b/>
          <w:lang w:val="en-GB"/>
        </w:rPr>
      </w:pPr>
    </w:p>
    <w:p w14:paraId="6918ACA0" w14:textId="638868E5" w:rsidR="00FD56B8" w:rsidRPr="00312732" w:rsidRDefault="00FD56B8" w:rsidP="00F30D36">
      <w:pPr>
        <w:shd w:val="clear" w:color="auto" w:fill="FFFFFF" w:themeFill="background1"/>
        <w:spacing w:line="276" w:lineRule="auto"/>
        <w:jc w:val="both"/>
        <w:rPr>
          <w:rFonts w:ascii="Arial Narrow" w:hAnsi="Arial Narrow"/>
          <w:lang w:val="en-US"/>
        </w:rPr>
      </w:pPr>
      <w:r w:rsidRPr="00312732">
        <w:rPr>
          <w:rFonts w:ascii="Arial Narrow" w:hAnsi="Arial Narrow"/>
          <w:bCs/>
          <w:lang w:val="en-GB"/>
        </w:rPr>
        <w:t>This part shows short</w:t>
      </w:r>
      <w:r w:rsidRPr="00312732">
        <w:rPr>
          <w:rFonts w:ascii="Arial Narrow" w:hAnsi="Arial Narrow"/>
          <w:lang w:val="en-US"/>
        </w:rPr>
        <w:t xml:space="preserve"> description of the respective roles and functions of individuals involved in management of the evaluation and of actors participating in the course of the evaluation. The </w:t>
      </w:r>
      <w:r w:rsidRPr="00312732">
        <w:rPr>
          <w:rFonts w:ascii="Arial Narrow" w:hAnsi="Arial Narrow"/>
          <w:lang w:val="en-GB"/>
        </w:rPr>
        <w:t>Management involvement in the process is defined by the scope of responsibilities in the organisation. During the evaluation, the responsibilities will be distributed as follows:</w:t>
      </w:r>
    </w:p>
    <w:p w14:paraId="72A37281" w14:textId="77777777" w:rsidR="00FD56B8" w:rsidRPr="00312732" w:rsidRDefault="00FD56B8" w:rsidP="00F30D36">
      <w:pPr>
        <w:shd w:val="clear" w:color="auto" w:fill="FFFFFF" w:themeFill="background1"/>
        <w:spacing w:line="276" w:lineRule="auto"/>
        <w:jc w:val="both"/>
        <w:rPr>
          <w:rFonts w:ascii="Arial Narrow" w:hAnsi="Arial Narrow"/>
          <w:lang w:val="en-GB"/>
        </w:rPr>
      </w:pPr>
    </w:p>
    <w:tbl>
      <w:tblPr>
        <w:tblStyle w:val="TableGrid"/>
        <w:tblW w:w="9800" w:type="dxa"/>
        <w:tblLook w:val="04A0" w:firstRow="1" w:lastRow="0" w:firstColumn="1" w:lastColumn="0" w:noHBand="0" w:noVBand="1"/>
      </w:tblPr>
      <w:tblGrid>
        <w:gridCol w:w="431"/>
        <w:gridCol w:w="2264"/>
        <w:gridCol w:w="7105"/>
      </w:tblGrid>
      <w:tr w:rsidR="00FD56B8" w:rsidRPr="00312732" w14:paraId="6D1F377F" w14:textId="77777777" w:rsidTr="00FD56B8">
        <w:trPr>
          <w:trHeight w:val="261"/>
        </w:trPr>
        <w:tc>
          <w:tcPr>
            <w:tcW w:w="431" w:type="dxa"/>
          </w:tcPr>
          <w:p w14:paraId="036CACCA" w14:textId="77777777" w:rsidR="00FD56B8" w:rsidRPr="00312732" w:rsidRDefault="00FD56B8" w:rsidP="00F30D36">
            <w:pPr>
              <w:shd w:val="clear" w:color="auto" w:fill="FFFFFF" w:themeFill="background1"/>
              <w:spacing w:line="276" w:lineRule="auto"/>
              <w:jc w:val="both"/>
              <w:rPr>
                <w:rFonts w:ascii="Arial Narrow" w:hAnsi="Arial Narrow"/>
                <w:b/>
                <w:bCs/>
                <w:lang w:val="en-GB"/>
              </w:rPr>
            </w:pPr>
            <w:r w:rsidRPr="00312732">
              <w:rPr>
                <w:rFonts w:ascii="Arial Narrow" w:hAnsi="Arial Narrow"/>
                <w:b/>
                <w:bCs/>
                <w:lang w:val="en-GB"/>
              </w:rPr>
              <w:t>#</w:t>
            </w:r>
          </w:p>
        </w:tc>
        <w:tc>
          <w:tcPr>
            <w:tcW w:w="2264" w:type="dxa"/>
          </w:tcPr>
          <w:p w14:paraId="7B2D607A" w14:textId="77777777" w:rsidR="00FD56B8" w:rsidRPr="00312732" w:rsidRDefault="00FD56B8" w:rsidP="00F30D36">
            <w:pPr>
              <w:shd w:val="clear" w:color="auto" w:fill="FFFFFF" w:themeFill="background1"/>
              <w:spacing w:line="276" w:lineRule="auto"/>
              <w:jc w:val="both"/>
              <w:rPr>
                <w:rFonts w:ascii="Arial Narrow" w:hAnsi="Arial Narrow"/>
                <w:b/>
                <w:bCs/>
                <w:lang w:val="en-GB"/>
              </w:rPr>
            </w:pPr>
            <w:r w:rsidRPr="00312732">
              <w:rPr>
                <w:rFonts w:ascii="Arial Narrow" w:hAnsi="Arial Narrow"/>
                <w:b/>
                <w:bCs/>
                <w:lang w:val="en-GB"/>
              </w:rPr>
              <w:t xml:space="preserve">Title/position </w:t>
            </w:r>
          </w:p>
        </w:tc>
        <w:tc>
          <w:tcPr>
            <w:tcW w:w="7103" w:type="dxa"/>
          </w:tcPr>
          <w:p w14:paraId="16DB10C6" w14:textId="77777777" w:rsidR="00FD56B8" w:rsidRPr="00312732" w:rsidRDefault="00FD56B8" w:rsidP="00F30D36">
            <w:pPr>
              <w:shd w:val="clear" w:color="auto" w:fill="FFFFFF" w:themeFill="background1"/>
              <w:spacing w:line="276" w:lineRule="auto"/>
              <w:jc w:val="both"/>
              <w:rPr>
                <w:rFonts w:ascii="Arial Narrow" w:hAnsi="Arial Narrow"/>
                <w:b/>
                <w:bCs/>
                <w:lang w:val="en-GB"/>
              </w:rPr>
            </w:pPr>
            <w:r w:rsidRPr="00312732">
              <w:rPr>
                <w:rFonts w:ascii="Arial Narrow" w:hAnsi="Arial Narrow"/>
                <w:b/>
                <w:bCs/>
                <w:lang w:val="en-GB"/>
              </w:rPr>
              <w:t>Responsibilities</w:t>
            </w:r>
          </w:p>
        </w:tc>
      </w:tr>
      <w:tr w:rsidR="00FD56B8" w:rsidRPr="00312732" w14:paraId="759D39DE" w14:textId="77777777" w:rsidTr="00FD56B8">
        <w:trPr>
          <w:trHeight w:val="261"/>
        </w:trPr>
        <w:tc>
          <w:tcPr>
            <w:tcW w:w="9800" w:type="dxa"/>
            <w:gridSpan w:val="3"/>
            <w:shd w:val="clear" w:color="auto" w:fill="FFFFFF" w:themeFill="background1"/>
          </w:tcPr>
          <w:p w14:paraId="61A0EC7C" w14:textId="1D5C413E" w:rsidR="00FD56B8" w:rsidRPr="00312732" w:rsidRDefault="00FD56B8" w:rsidP="00F30D36">
            <w:pPr>
              <w:shd w:val="clear" w:color="auto" w:fill="FFFFFF" w:themeFill="background1"/>
              <w:spacing w:line="276" w:lineRule="auto"/>
              <w:jc w:val="both"/>
              <w:rPr>
                <w:rFonts w:ascii="Arial Narrow" w:hAnsi="Arial Narrow"/>
                <w:b/>
                <w:bCs/>
                <w:lang w:val="en-GB"/>
              </w:rPr>
            </w:pPr>
            <w:r w:rsidRPr="00312732">
              <w:rPr>
                <w:rFonts w:ascii="Arial Narrow" w:hAnsi="Arial Narrow"/>
                <w:b/>
                <w:bCs/>
                <w:lang w:val="en-GB"/>
              </w:rPr>
              <w:t>National Office of SOS Children Villages Rwanda</w:t>
            </w:r>
          </w:p>
        </w:tc>
      </w:tr>
      <w:tr w:rsidR="00FD56B8" w:rsidRPr="00312732" w14:paraId="0B2242EE" w14:textId="77777777" w:rsidTr="00F15493">
        <w:trPr>
          <w:trHeight w:val="71"/>
        </w:trPr>
        <w:tc>
          <w:tcPr>
            <w:tcW w:w="431" w:type="dxa"/>
          </w:tcPr>
          <w:p w14:paraId="2BC1FE46" w14:textId="77777777" w:rsidR="00FD56B8" w:rsidRPr="00312732" w:rsidRDefault="00FD56B8" w:rsidP="00F30D36">
            <w:pPr>
              <w:shd w:val="clear" w:color="auto" w:fill="FFFFFF" w:themeFill="background1"/>
              <w:spacing w:line="276" w:lineRule="auto"/>
              <w:jc w:val="both"/>
              <w:rPr>
                <w:rFonts w:ascii="Arial Narrow" w:hAnsi="Arial Narrow"/>
                <w:lang w:val="en-GB"/>
              </w:rPr>
            </w:pPr>
            <w:r w:rsidRPr="00312732">
              <w:rPr>
                <w:rFonts w:ascii="Arial Narrow" w:hAnsi="Arial Narrow"/>
                <w:lang w:val="en-GB"/>
              </w:rPr>
              <w:t>1</w:t>
            </w:r>
          </w:p>
        </w:tc>
        <w:tc>
          <w:tcPr>
            <w:tcW w:w="2264" w:type="dxa"/>
          </w:tcPr>
          <w:p w14:paraId="4C448A63" w14:textId="77777777" w:rsidR="00FD56B8" w:rsidRPr="00312732" w:rsidRDefault="00FD56B8" w:rsidP="00F30D36">
            <w:pPr>
              <w:shd w:val="clear" w:color="auto" w:fill="FFFFFF" w:themeFill="background1"/>
              <w:spacing w:line="276" w:lineRule="auto"/>
              <w:jc w:val="both"/>
              <w:rPr>
                <w:rFonts w:ascii="Arial Narrow" w:hAnsi="Arial Narrow"/>
                <w:lang w:val="en-GB"/>
              </w:rPr>
            </w:pPr>
            <w:r w:rsidRPr="00312732">
              <w:rPr>
                <w:rFonts w:ascii="Arial Narrow" w:hAnsi="Arial Narrow"/>
                <w:lang w:val="en-GB"/>
              </w:rPr>
              <w:t>National Director (ND)</w:t>
            </w:r>
          </w:p>
        </w:tc>
        <w:tc>
          <w:tcPr>
            <w:tcW w:w="7103" w:type="dxa"/>
          </w:tcPr>
          <w:p w14:paraId="01FABC9B" w14:textId="5CC31F66" w:rsidR="00FD56B8" w:rsidRPr="00312732" w:rsidRDefault="00FD56B8" w:rsidP="00F30D36">
            <w:pPr>
              <w:shd w:val="clear" w:color="auto" w:fill="FFFFFF" w:themeFill="background1"/>
              <w:spacing w:line="276" w:lineRule="auto"/>
              <w:jc w:val="both"/>
              <w:rPr>
                <w:rFonts w:ascii="Arial Narrow" w:hAnsi="Arial Narrow"/>
                <w:lang w:val="en-GB"/>
              </w:rPr>
            </w:pPr>
            <w:r w:rsidRPr="00312732">
              <w:rPr>
                <w:rFonts w:ascii="Arial Narrow" w:hAnsi="Arial Narrow"/>
                <w:lang w:val="en-GB"/>
              </w:rPr>
              <w:t>Final approval of evaluation processes and the final evaluation report</w:t>
            </w:r>
          </w:p>
        </w:tc>
      </w:tr>
      <w:tr w:rsidR="00FD56B8" w:rsidRPr="00312732" w14:paraId="798966C3" w14:textId="77777777" w:rsidTr="00FD56B8">
        <w:trPr>
          <w:trHeight w:val="783"/>
        </w:trPr>
        <w:tc>
          <w:tcPr>
            <w:tcW w:w="431" w:type="dxa"/>
          </w:tcPr>
          <w:p w14:paraId="3C6E55EB" w14:textId="77777777" w:rsidR="00FD56B8" w:rsidRPr="00312732" w:rsidRDefault="00FD56B8" w:rsidP="00F30D36">
            <w:pPr>
              <w:shd w:val="clear" w:color="auto" w:fill="FFFFFF" w:themeFill="background1"/>
              <w:spacing w:line="276" w:lineRule="auto"/>
              <w:jc w:val="both"/>
              <w:rPr>
                <w:rFonts w:ascii="Arial Narrow" w:hAnsi="Arial Narrow"/>
                <w:lang w:val="en-GB"/>
              </w:rPr>
            </w:pPr>
            <w:r w:rsidRPr="00312732">
              <w:rPr>
                <w:rFonts w:ascii="Arial Narrow" w:hAnsi="Arial Narrow"/>
                <w:lang w:val="en-GB"/>
              </w:rPr>
              <w:t>2</w:t>
            </w:r>
          </w:p>
        </w:tc>
        <w:tc>
          <w:tcPr>
            <w:tcW w:w="2264" w:type="dxa"/>
          </w:tcPr>
          <w:p w14:paraId="6FE2DE58" w14:textId="77777777" w:rsidR="00FD56B8" w:rsidRPr="00312732" w:rsidRDefault="00FD56B8" w:rsidP="00F30D36">
            <w:pPr>
              <w:shd w:val="clear" w:color="auto" w:fill="FFFFFF" w:themeFill="background1"/>
              <w:spacing w:line="276" w:lineRule="auto"/>
              <w:jc w:val="both"/>
              <w:rPr>
                <w:rFonts w:ascii="Arial Narrow" w:hAnsi="Arial Narrow"/>
                <w:lang w:val="en-GB"/>
              </w:rPr>
            </w:pPr>
            <w:r w:rsidRPr="00312732">
              <w:rPr>
                <w:rFonts w:ascii="Arial Narrow" w:hAnsi="Arial Narrow"/>
                <w:lang w:val="en-GB"/>
              </w:rPr>
              <w:t>National Project Development Director (NPDD)</w:t>
            </w:r>
          </w:p>
        </w:tc>
        <w:tc>
          <w:tcPr>
            <w:tcW w:w="7103" w:type="dxa"/>
          </w:tcPr>
          <w:p w14:paraId="6D78B98C" w14:textId="77777777" w:rsidR="00FD56B8" w:rsidRPr="00312732" w:rsidRDefault="00FD56B8" w:rsidP="00F30D36">
            <w:pPr>
              <w:shd w:val="clear" w:color="auto" w:fill="FFFFFF" w:themeFill="background1"/>
              <w:spacing w:line="276" w:lineRule="auto"/>
              <w:jc w:val="both"/>
              <w:rPr>
                <w:rFonts w:ascii="Arial Narrow" w:hAnsi="Arial Narrow"/>
                <w:lang w:val="en-GB"/>
              </w:rPr>
            </w:pPr>
            <w:r w:rsidRPr="00312732">
              <w:rPr>
                <w:rFonts w:ascii="Arial Narrow" w:hAnsi="Arial Narrow"/>
                <w:lang w:val="en-GB"/>
              </w:rPr>
              <w:t xml:space="preserve">Definition of the overall scope of work for the evaluation </w:t>
            </w:r>
          </w:p>
          <w:p w14:paraId="4B731922" w14:textId="77777777" w:rsidR="00FD56B8" w:rsidRPr="00312732" w:rsidRDefault="00FD56B8" w:rsidP="00F30D36">
            <w:pPr>
              <w:shd w:val="clear" w:color="auto" w:fill="FFFFFF" w:themeFill="background1"/>
              <w:spacing w:line="276" w:lineRule="auto"/>
              <w:jc w:val="both"/>
              <w:rPr>
                <w:rFonts w:ascii="Arial Narrow" w:hAnsi="Arial Narrow"/>
                <w:lang w:val="en-GB"/>
              </w:rPr>
            </w:pPr>
            <w:r w:rsidRPr="00312732">
              <w:rPr>
                <w:rFonts w:ascii="Arial Narrow" w:hAnsi="Arial Narrow"/>
                <w:lang w:val="en-GB"/>
              </w:rPr>
              <w:t>Accompaniment of the evaluation process</w:t>
            </w:r>
          </w:p>
          <w:p w14:paraId="19980F23" w14:textId="77777777" w:rsidR="00FD56B8" w:rsidRPr="00312732" w:rsidRDefault="00FD56B8" w:rsidP="00F30D36">
            <w:pPr>
              <w:shd w:val="clear" w:color="auto" w:fill="FFFFFF" w:themeFill="background1"/>
              <w:spacing w:line="276" w:lineRule="auto"/>
              <w:jc w:val="both"/>
              <w:rPr>
                <w:rFonts w:ascii="Arial Narrow" w:hAnsi="Arial Narrow"/>
                <w:lang w:val="en-GB"/>
              </w:rPr>
            </w:pPr>
            <w:r w:rsidRPr="00312732">
              <w:rPr>
                <w:rFonts w:ascii="Arial Narrow" w:hAnsi="Arial Narrow"/>
                <w:lang w:val="en-GB"/>
              </w:rPr>
              <w:t>Provision of feedback</w:t>
            </w:r>
          </w:p>
        </w:tc>
      </w:tr>
      <w:tr w:rsidR="00FD56B8" w:rsidRPr="00312732" w14:paraId="6A3F54A4" w14:textId="77777777" w:rsidTr="00FD56B8">
        <w:trPr>
          <w:trHeight w:val="783"/>
        </w:trPr>
        <w:tc>
          <w:tcPr>
            <w:tcW w:w="431" w:type="dxa"/>
          </w:tcPr>
          <w:p w14:paraId="273837C2" w14:textId="77777777" w:rsidR="00FD56B8" w:rsidRPr="00312732" w:rsidRDefault="00FD56B8" w:rsidP="00F30D36">
            <w:pPr>
              <w:shd w:val="clear" w:color="auto" w:fill="FFFFFF" w:themeFill="background1"/>
              <w:spacing w:line="276" w:lineRule="auto"/>
              <w:jc w:val="both"/>
              <w:rPr>
                <w:rFonts w:ascii="Arial Narrow" w:hAnsi="Arial Narrow"/>
                <w:lang w:val="en-GB"/>
              </w:rPr>
            </w:pPr>
            <w:r w:rsidRPr="00312732">
              <w:rPr>
                <w:rFonts w:ascii="Arial Narrow" w:hAnsi="Arial Narrow"/>
                <w:lang w:val="en-GB"/>
              </w:rPr>
              <w:lastRenderedPageBreak/>
              <w:t>3</w:t>
            </w:r>
          </w:p>
        </w:tc>
        <w:tc>
          <w:tcPr>
            <w:tcW w:w="2264" w:type="dxa"/>
          </w:tcPr>
          <w:p w14:paraId="32BFDD20" w14:textId="77777777" w:rsidR="00FD56B8" w:rsidRPr="00312732" w:rsidRDefault="00FD56B8" w:rsidP="00F30D36">
            <w:pPr>
              <w:shd w:val="clear" w:color="auto" w:fill="FFFFFF" w:themeFill="background1"/>
              <w:spacing w:line="276" w:lineRule="auto"/>
              <w:jc w:val="both"/>
              <w:rPr>
                <w:rFonts w:ascii="Arial Narrow" w:hAnsi="Arial Narrow"/>
                <w:lang w:val="en-GB"/>
              </w:rPr>
            </w:pPr>
            <w:r w:rsidRPr="00312732">
              <w:rPr>
                <w:rFonts w:ascii="Arial Narrow" w:hAnsi="Arial Narrow"/>
                <w:lang w:val="en-GB"/>
              </w:rPr>
              <w:t xml:space="preserve">National Project Development Advisor (FSPA) </w:t>
            </w:r>
          </w:p>
        </w:tc>
        <w:tc>
          <w:tcPr>
            <w:tcW w:w="7103" w:type="dxa"/>
          </w:tcPr>
          <w:p w14:paraId="0592F1B1" w14:textId="77777777" w:rsidR="00FD56B8" w:rsidRPr="00312732" w:rsidRDefault="00FD56B8" w:rsidP="00F30D36">
            <w:pPr>
              <w:shd w:val="clear" w:color="auto" w:fill="FFFFFF" w:themeFill="background1"/>
              <w:spacing w:line="276" w:lineRule="auto"/>
              <w:jc w:val="both"/>
              <w:rPr>
                <w:rFonts w:ascii="Arial Narrow" w:hAnsi="Arial Narrow"/>
                <w:lang w:val="en-GB"/>
              </w:rPr>
            </w:pPr>
            <w:r w:rsidRPr="00312732">
              <w:rPr>
                <w:rFonts w:ascii="Arial Narrow" w:hAnsi="Arial Narrow"/>
                <w:lang w:val="en-GB"/>
              </w:rPr>
              <w:t xml:space="preserve">Monitoring of the whole working process </w:t>
            </w:r>
          </w:p>
          <w:p w14:paraId="714EB757" w14:textId="77777777" w:rsidR="00FD56B8" w:rsidRPr="00312732" w:rsidRDefault="00FD56B8" w:rsidP="00F30D36">
            <w:pPr>
              <w:shd w:val="clear" w:color="auto" w:fill="FFFFFF" w:themeFill="background1"/>
              <w:spacing w:line="276" w:lineRule="auto"/>
              <w:jc w:val="both"/>
              <w:rPr>
                <w:rFonts w:ascii="Arial Narrow" w:hAnsi="Arial Narrow"/>
                <w:lang w:val="en-GB"/>
              </w:rPr>
            </w:pPr>
            <w:r w:rsidRPr="00312732">
              <w:rPr>
                <w:rFonts w:ascii="Arial Narrow" w:hAnsi="Arial Narrow"/>
                <w:lang w:val="en-GB"/>
              </w:rPr>
              <w:t>Direct exchange with the evaluator on methodology, action plan, draft report etc.</w:t>
            </w:r>
          </w:p>
          <w:p w14:paraId="73DC6C9A" w14:textId="77777777" w:rsidR="00FD56B8" w:rsidRPr="00312732" w:rsidRDefault="00FD56B8" w:rsidP="00F30D36">
            <w:pPr>
              <w:shd w:val="clear" w:color="auto" w:fill="FFFFFF" w:themeFill="background1"/>
              <w:spacing w:line="276" w:lineRule="auto"/>
              <w:jc w:val="both"/>
              <w:rPr>
                <w:rFonts w:ascii="Arial Narrow" w:hAnsi="Arial Narrow"/>
                <w:lang w:val="en-GB"/>
              </w:rPr>
            </w:pPr>
            <w:r w:rsidRPr="00312732">
              <w:rPr>
                <w:rFonts w:ascii="Arial Narrow" w:hAnsi="Arial Narrow"/>
                <w:lang w:val="en-GB"/>
              </w:rPr>
              <w:t xml:space="preserve">Preparation of meeting and visit plans </w:t>
            </w:r>
          </w:p>
        </w:tc>
      </w:tr>
      <w:tr w:rsidR="00FD56B8" w:rsidRPr="00312732" w14:paraId="574195F0" w14:textId="77777777" w:rsidTr="00FD56B8">
        <w:trPr>
          <w:trHeight w:val="577"/>
        </w:trPr>
        <w:tc>
          <w:tcPr>
            <w:tcW w:w="431" w:type="dxa"/>
          </w:tcPr>
          <w:p w14:paraId="1A9F0BCB" w14:textId="77777777" w:rsidR="00FD56B8" w:rsidRPr="00312732" w:rsidRDefault="00FD56B8" w:rsidP="00F30D36">
            <w:pPr>
              <w:shd w:val="clear" w:color="auto" w:fill="FFFFFF" w:themeFill="background1"/>
              <w:spacing w:line="276" w:lineRule="auto"/>
              <w:jc w:val="both"/>
              <w:rPr>
                <w:rFonts w:ascii="Arial Narrow" w:hAnsi="Arial Narrow"/>
                <w:lang w:val="en-GB"/>
              </w:rPr>
            </w:pPr>
            <w:r w:rsidRPr="00312732">
              <w:rPr>
                <w:rFonts w:ascii="Arial Narrow" w:hAnsi="Arial Narrow"/>
                <w:lang w:val="en-GB"/>
              </w:rPr>
              <w:t>4</w:t>
            </w:r>
          </w:p>
        </w:tc>
        <w:tc>
          <w:tcPr>
            <w:tcW w:w="2264" w:type="dxa"/>
          </w:tcPr>
          <w:p w14:paraId="62943A05" w14:textId="77777777" w:rsidR="00FD56B8" w:rsidRPr="00312732" w:rsidRDefault="00FD56B8" w:rsidP="00F30D36">
            <w:pPr>
              <w:shd w:val="clear" w:color="auto" w:fill="FFFFFF" w:themeFill="background1"/>
              <w:spacing w:line="276" w:lineRule="auto"/>
              <w:jc w:val="both"/>
              <w:rPr>
                <w:rFonts w:ascii="Arial Narrow" w:hAnsi="Arial Narrow"/>
                <w:lang w:val="en-GB"/>
              </w:rPr>
            </w:pPr>
            <w:r w:rsidRPr="00312732">
              <w:rPr>
                <w:rFonts w:ascii="Arial Narrow" w:hAnsi="Arial Narrow"/>
                <w:lang w:val="en-GB"/>
              </w:rPr>
              <w:t xml:space="preserve">Project Coordinator </w:t>
            </w:r>
          </w:p>
        </w:tc>
        <w:tc>
          <w:tcPr>
            <w:tcW w:w="7103" w:type="dxa"/>
          </w:tcPr>
          <w:p w14:paraId="6B82B266" w14:textId="77777777" w:rsidR="00FD56B8" w:rsidRPr="00312732" w:rsidRDefault="00FD56B8" w:rsidP="00F30D36">
            <w:pPr>
              <w:shd w:val="clear" w:color="auto" w:fill="FFFFFF" w:themeFill="background1"/>
              <w:spacing w:line="276" w:lineRule="auto"/>
              <w:jc w:val="both"/>
              <w:rPr>
                <w:rFonts w:ascii="Arial Narrow" w:hAnsi="Arial Narrow"/>
                <w:lang w:val="en-GB"/>
              </w:rPr>
            </w:pPr>
            <w:r w:rsidRPr="00312732">
              <w:rPr>
                <w:rFonts w:ascii="Arial Narrow" w:hAnsi="Arial Narrow"/>
                <w:lang w:val="en-GB"/>
              </w:rPr>
              <w:t>Organisation of meetings with all relevant people as per the visit plan</w:t>
            </w:r>
          </w:p>
          <w:p w14:paraId="1002D211" w14:textId="77777777" w:rsidR="00FD56B8" w:rsidRPr="00312732" w:rsidRDefault="00FD56B8" w:rsidP="00F30D36">
            <w:pPr>
              <w:shd w:val="clear" w:color="auto" w:fill="FFFFFF" w:themeFill="background1"/>
              <w:spacing w:line="276" w:lineRule="auto"/>
              <w:jc w:val="both"/>
              <w:rPr>
                <w:rFonts w:ascii="Arial Narrow" w:hAnsi="Arial Narrow"/>
                <w:lang w:val="en-GB"/>
              </w:rPr>
            </w:pPr>
            <w:r w:rsidRPr="00312732">
              <w:rPr>
                <w:rFonts w:ascii="Arial Narrow" w:hAnsi="Arial Narrow"/>
                <w:lang w:val="en-GB"/>
              </w:rPr>
              <w:t>Provision of relevant documents and information (reports, statistics, etc.)</w:t>
            </w:r>
          </w:p>
        </w:tc>
      </w:tr>
    </w:tbl>
    <w:p w14:paraId="610ED92B" w14:textId="5367E04B" w:rsidR="009319AE" w:rsidRPr="00312732" w:rsidRDefault="009319AE" w:rsidP="00F30D36">
      <w:pPr>
        <w:shd w:val="clear" w:color="auto" w:fill="FFFFFF" w:themeFill="background1"/>
        <w:autoSpaceDE w:val="0"/>
        <w:autoSpaceDN w:val="0"/>
        <w:adjustRightInd w:val="0"/>
        <w:spacing w:line="276" w:lineRule="auto"/>
        <w:jc w:val="both"/>
        <w:rPr>
          <w:rFonts w:ascii="Arial Narrow" w:hAnsi="Arial Narrow"/>
          <w:bCs/>
          <w:lang w:val="en-GB"/>
        </w:rPr>
      </w:pPr>
    </w:p>
    <w:p w14:paraId="452208AD" w14:textId="7290B6CC" w:rsidR="00280C88" w:rsidRPr="00312732" w:rsidRDefault="00280C88" w:rsidP="00370909">
      <w:pPr>
        <w:jc w:val="both"/>
        <w:rPr>
          <w:rFonts w:ascii="Arial Narrow" w:hAnsi="Arial Narrow"/>
          <w:b/>
          <w:bCs/>
        </w:rPr>
      </w:pPr>
      <w:r w:rsidRPr="00312732">
        <w:rPr>
          <w:rFonts w:ascii="Arial Narrow" w:hAnsi="Arial Narrow"/>
          <w:b/>
          <w:bCs/>
        </w:rPr>
        <w:t>9.  Quantity structure</w:t>
      </w:r>
    </w:p>
    <w:p w14:paraId="34C19B7C" w14:textId="0276A2C4" w:rsidR="00D25678" w:rsidRPr="00312732" w:rsidRDefault="00D25678" w:rsidP="00370909">
      <w:pPr>
        <w:shd w:val="clear" w:color="auto" w:fill="FFFFFF" w:themeFill="background1"/>
        <w:spacing w:line="276" w:lineRule="auto"/>
        <w:jc w:val="both"/>
        <w:rPr>
          <w:rFonts w:ascii="Arial Narrow" w:hAnsi="Arial Narrow"/>
          <w:b/>
          <w:shd w:val="clear" w:color="auto" w:fill="ACB9CA" w:themeFill="text2" w:themeFillTint="66"/>
          <w:lang w:val="en-GB"/>
        </w:rPr>
      </w:pPr>
    </w:p>
    <w:p w14:paraId="1C4EEDF5" w14:textId="59AAAE50" w:rsidR="00D25678" w:rsidRPr="00312732" w:rsidRDefault="00D25678" w:rsidP="00370909">
      <w:pPr>
        <w:jc w:val="both"/>
        <w:rPr>
          <w:rFonts w:ascii="Arial Narrow" w:hAnsi="Arial Narrow"/>
        </w:rPr>
      </w:pPr>
      <w:r w:rsidRPr="00312732">
        <w:rPr>
          <w:rFonts w:ascii="Arial Narrow" w:hAnsi="Arial Narrow"/>
        </w:rPr>
        <w:t xml:space="preserve">The table below shows the different activities and number of working days per evaluator: </w:t>
      </w:r>
    </w:p>
    <w:p w14:paraId="12639CB9" w14:textId="33E1008C" w:rsidR="00280C88" w:rsidRPr="00312732" w:rsidRDefault="00280C88" w:rsidP="00370909">
      <w:pPr>
        <w:shd w:val="clear" w:color="auto" w:fill="FFFFFF" w:themeFill="background1"/>
        <w:spacing w:line="276" w:lineRule="auto"/>
        <w:jc w:val="both"/>
        <w:outlineLvl w:val="0"/>
        <w:rPr>
          <w:rFonts w:ascii="Arial Narrow" w:hAnsi="Arial Narrow"/>
          <w:b/>
          <w:i/>
          <w:lang w:val="en-US"/>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354"/>
        <w:gridCol w:w="255"/>
        <w:gridCol w:w="256"/>
        <w:gridCol w:w="255"/>
        <w:gridCol w:w="256"/>
        <w:gridCol w:w="255"/>
        <w:gridCol w:w="256"/>
        <w:gridCol w:w="255"/>
        <w:gridCol w:w="256"/>
        <w:gridCol w:w="255"/>
        <w:gridCol w:w="256"/>
        <w:gridCol w:w="255"/>
        <w:gridCol w:w="256"/>
        <w:gridCol w:w="255"/>
        <w:gridCol w:w="256"/>
        <w:gridCol w:w="255"/>
        <w:gridCol w:w="256"/>
        <w:gridCol w:w="255"/>
        <w:gridCol w:w="256"/>
        <w:gridCol w:w="255"/>
        <w:gridCol w:w="256"/>
        <w:gridCol w:w="255"/>
        <w:gridCol w:w="256"/>
        <w:gridCol w:w="236"/>
        <w:gridCol w:w="263"/>
      </w:tblGrid>
      <w:tr w:rsidR="00280C88" w:rsidRPr="00312732" w14:paraId="60A51FA5" w14:textId="77777777" w:rsidTr="006D5C75">
        <w:trPr>
          <w:trHeight w:val="62"/>
        </w:trPr>
        <w:tc>
          <w:tcPr>
            <w:tcW w:w="426" w:type="dxa"/>
            <w:vMerge w:val="restart"/>
            <w:shd w:val="clear" w:color="auto" w:fill="auto"/>
          </w:tcPr>
          <w:p w14:paraId="12801ED4" w14:textId="77777777" w:rsidR="00280C88" w:rsidRPr="00312732" w:rsidRDefault="00280C88" w:rsidP="00370909">
            <w:pPr>
              <w:keepNext/>
              <w:widowControl w:val="0"/>
              <w:shd w:val="clear" w:color="auto" w:fill="FFFFFF" w:themeFill="background1"/>
              <w:spacing w:before="40" w:after="40" w:line="276" w:lineRule="auto"/>
              <w:jc w:val="both"/>
              <w:rPr>
                <w:rFonts w:ascii="Arial Narrow" w:hAnsi="Arial Narrow"/>
                <w:b/>
                <w:bCs/>
                <w:lang w:val="en-US" w:eastAsia="ru-RU"/>
              </w:rPr>
            </w:pPr>
            <w:r w:rsidRPr="00312732">
              <w:rPr>
                <w:rFonts w:ascii="Arial Narrow" w:hAnsi="Arial Narrow"/>
                <w:b/>
                <w:bCs/>
                <w:lang w:val="en-US" w:eastAsia="ru-RU"/>
              </w:rPr>
              <w:t>#</w:t>
            </w:r>
          </w:p>
        </w:tc>
        <w:tc>
          <w:tcPr>
            <w:tcW w:w="3354" w:type="dxa"/>
            <w:vMerge w:val="restart"/>
            <w:shd w:val="clear" w:color="auto" w:fill="auto"/>
            <w:vAlign w:val="center"/>
          </w:tcPr>
          <w:p w14:paraId="582B78A4" w14:textId="77777777" w:rsidR="00280C88" w:rsidRPr="00312732" w:rsidRDefault="00280C88" w:rsidP="00370909">
            <w:pPr>
              <w:keepNext/>
              <w:widowControl w:val="0"/>
              <w:shd w:val="clear" w:color="auto" w:fill="FFFFFF" w:themeFill="background1"/>
              <w:spacing w:before="40" w:after="40" w:line="276" w:lineRule="auto"/>
              <w:jc w:val="both"/>
              <w:rPr>
                <w:rFonts w:ascii="Arial Narrow" w:hAnsi="Arial Narrow"/>
                <w:b/>
                <w:bCs/>
                <w:lang w:val="en-US" w:eastAsia="ru-RU"/>
              </w:rPr>
            </w:pPr>
            <w:r w:rsidRPr="00312732">
              <w:rPr>
                <w:rFonts w:ascii="Arial Narrow" w:hAnsi="Arial Narrow"/>
                <w:b/>
                <w:bCs/>
                <w:lang w:val="en-US" w:eastAsia="ru-RU"/>
              </w:rPr>
              <w:t>Evaluation activities</w:t>
            </w:r>
          </w:p>
        </w:tc>
        <w:tc>
          <w:tcPr>
            <w:tcW w:w="6120" w:type="dxa"/>
            <w:gridSpan w:val="24"/>
            <w:shd w:val="clear" w:color="auto" w:fill="auto"/>
            <w:vAlign w:val="center"/>
          </w:tcPr>
          <w:p w14:paraId="16C00C50" w14:textId="77777777" w:rsidR="00280C88" w:rsidRPr="00312732" w:rsidRDefault="00280C88" w:rsidP="00370909">
            <w:pPr>
              <w:keepNext/>
              <w:widowControl w:val="0"/>
              <w:shd w:val="clear" w:color="auto" w:fill="FFFFFF" w:themeFill="background1"/>
              <w:spacing w:before="40" w:after="40" w:line="276" w:lineRule="auto"/>
              <w:jc w:val="both"/>
              <w:rPr>
                <w:rFonts w:ascii="Arial Narrow" w:hAnsi="Arial Narrow"/>
                <w:b/>
                <w:bCs/>
                <w:lang w:val="en-US" w:eastAsia="ru-RU"/>
              </w:rPr>
            </w:pPr>
            <w:r w:rsidRPr="00312732">
              <w:rPr>
                <w:rFonts w:ascii="Arial Narrow" w:hAnsi="Arial Narrow"/>
                <w:b/>
                <w:bCs/>
                <w:lang w:val="en-US" w:eastAsia="ru-RU"/>
              </w:rPr>
              <w:t>DAYS OF THE MONTH</w:t>
            </w:r>
          </w:p>
        </w:tc>
      </w:tr>
      <w:tr w:rsidR="00280C88" w:rsidRPr="00312732" w14:paraId="15C07FC5" w14:textId="77777777" w:rsidTr="006D5C75">
        <w:trPr>
          <w:trHeight w:val="519"/>
        </w:trPr>
        <w:tc>
          <w:tcPr>
            <w:tcW w:w="426" w:type="dxa"/>
            <w:vMerge/>
            <w:shd w:val="clear" w:color="auto" w:fill="auto"/>
          </w:tcPr>
          <w:p w14:paraId="39BBDAD4" w14:textId="77777777" w:rsidR="00280C88" w:rsidRPr="00312732" w:rsidRDefault="00280C88" w:rsidP="00370909">
            <w:pPr>
              <w:keepNext/>
              <w:widowControl w:val="0"/>
              <w:shd w:val="clear" w:color="auto" w:fill="FFFFFF" w:themeFill="background1"/>
              <w:spacing w:before="40" w:after="40" w:line="276" w:lineRule="auto"/>
              <w:jc w:val="both"/>
              <w:rPr>
                <w:rFonts w:ascii="Arial Narrow" w:hAnsi="Arial Narrow"/>
                <w:lang w:val="ru-RU" w:eastAsia="ru-RU"/>
              </w:rPr>
            </w:pPr>
          </w:p>
        </w:tc>
        <w:tc>
          <w:tcPr>
            <w:tcW w:w="3354" w:type="dxa"/>
            <w:vMerge/>
            <w:shd w:val="clear" w:color="auto" w:fill="auto"/>
            <w:vAlign w:val="center"/>
          </w:tcPr>
          <w:p w14:paraId="76C6C157" w14:textId="77777777" w:rsidR="00280C88" w:rsidRPr="00312732" w:rsidRDefault="00280C88" w:rsidP="00370909">
            <w:pPr>
              <w:keepNext/>
              <w:widowControl w:val="0"/>
              <w:shd w:val="clear" w:color="auto" w:fill="FFFFFF" w:themeFill="background1"/>
              <w:spacing w:before="40" w:after="40" w:line="276" w:lineRule="auto"/>
              <w:jc w:val="both"/>
              <w:rPr>
                <w:rFonts w:ascii="Arial Narrow" w:hAnsi="Arial Narrow"/>
                <w:lang w:val="ru-RU" w:eastAsia="ru-RU"/>
              </w:rPr>
            </w:pPr>
          </w:p>
        </w:tc>
        <w:tc>
          <w:tcPr>
            <w:tcW w:w="255" w:type="dxa"/>
            <w:shd w:val="clear" w:color="auto" w:fill="auto"/>
            <w:vAlign w:val="center"/>
          </w:tcPr>
          <w:p w14:paraId="41F42E00" w14:textId="77777777" w:rsidR="00280C88" w:rsidRPr="00312732" w:rsidRDefault="00280C88" w:rsidP="00370909">
            <w:pPr>
              <w:keepNext/>
              <w:widowControl w:val="0"/>
              <w:shd w:val="clear" w:color="auto" w:fill="FFFFFF" w:themeFill="background1"/>
              <w:spacing w:before="40" w:after="40" w:line="276" w:lineRule="auto"/>
              <w:jc w:val="both"/>
              <w:rPr>
                <w:rFonts w:ascii="Arial Narrow" w:hAnsi="Arial Narrow"/>
                <w:lang w:val="en-US" w:eastAsia="ru-RU"/>
              </w:rPr>
            </w:pPr>
            <w:r w:rsidRPr="00312732">
              <w:rPr>
                <w:rFonts w:ascii="Arial Narrow" w:hAnsi="Arial Narrow"/>
                <w:lang w:val="en-US" w:eastAsia="ru-RU"/>
              </w:rPr>
              <w:t>1</w:t>
            </w:r>
          </w:p>
        </w:tc>
        <w:tc>
          <w:tcPr>
            <w:tcW w:w="256" w:type="dxa"/>
            <w:shd w:val="clear" w:color="auto" w:fill="auto"/>
            <w:vAlign w:val="center"/>
          </w:tcPr>
          <w:p w14:paraId="4F959888" w14:textId="77777777" w:rsidR="00280C88" w:rsidRPr="00312732" w:rsidRDefault="00280C88" w:rsidP="00370909">
            <w:pPr>
              <w:keepNext/>
              <w:widowControl w:val="0"/>
              <w:shd w:val="clear" w:color="auto" w:fill="FFFFFF" w:themeFill="background1"/>
              <w:spacing w:before="40" w:after="40" w:line="276" w:lineRule="auto"/>
              <w:jc w:val="both"/>
              <w:rPr>
                <w:rFonts w:ascii="Arial Narrow" w:hAnsi="Arial Narrow"/>
                <w:lang w:val="en-US" w:eastAsia="ru-RU"/>
              </w:rPr>
            </w:pPr>
            <w:r w:rsidRPr="00312732">
              <w:rPr>
                <w:rFonts w:ascii="Arial Narrow" w:hAnsi="Arial Narrow"/>
                <w:lang w:val="en-US" w:eastAsia="ru-RU"/>
              </w:rPr>
              <w:t>2</w:t>
            </w:r>
          </w:p>
        </w:tc>
        <w:tc>
          <w:tcPr>
            <w:tcW w:w="255" w:type="dxa"/>
            <w:shd w:val="clear" w:color="auto" w:fill="auto"/>
            <w:vAlign w:val="center"/>
          </w:tcPr>
          <w:p w14:paraId="39096DC7" w14:textId="77777777" w:rsidR="00280C88" w:rsidRPr="00312732" w:rsidRDefault="00280C88" w:rsidP="00370909">
            <w:pPr>
              <w:keepNext/>
              <w:widowControl w:val="0"/>
              <w:shd w:val="clear" w:color="auto" w:fill="FFFFFF" w:themeFill="background1"/>
              <w:spacing w:before="40" w:after="40" w:line="276" w:lineRule="auto"/>
              <w:jc w:val="both"/>
              <w:rPr>
                <w:rFonts w:ascii="Arial Narrow" w:hAnsi="Arial Narrow"/>
                <w:lang w:val="en-US" w:eastAsia="ru-RU"/>
              </w:rPr>
            </w:pPr>
            <w:r w:rsidRPr="00312732">
              <w:rPr>
                <w:rFonts w:ascii="Arial Narrow" w:hAnsi="Arial Narrow"/>
                <w:lang w:val="en-US" w:eastAsia="ru-RU"/>
              </w:rPr>
              <w:t>3</w:t>
            </w:r>
          </w:p>
        </w:tc>
        <w:tc>
          <w:tcPr>
            <w:tcW w:w="256" w:type="dxa"/>
            <w:shd w:val="clear" w:color="auto" w:fill="auto"/>
            <w:vAlign w:val="center"/>
          </w:tcPr>
          <w:p w14:paraId="39C53300" w14:textId="77777777" w:rsidR="00280C88" w:rsidRPr="00312732" w:rsidRDefault="00280C88" w:rsidP="00370909">
            <w:pPr>
              <w:keepNext/>
              <w:widowControl w:val="0"/>
              <w:shd w:val="clear" w:color="auto" w:fill="FFFFFF" w:themeFill="background1"/>
              <w:spacing w:before="40" w:after="40" w:line="276" w:lineRule="auto"/>
              <w:jc w:val="both"/>
              <w:rPr>
                <w:rFonts w:ascii="Arial Narrow" w:hAnsi="Arial Narrow"/>
                <w:lang w:val="en-US" w:eastAsia="ru-RU"/>
              </w:rPr>
            </w:pPr>
            <w:r w:rsidRPr="00312732">
              <w:rPr>
                <w:rFonts w:ascii="Arial Narrow" w:hAnsi="Arial Narrow"/>
                <w:lang w:val="en-US" w:eastAsia="ru-RU"/>
              </w:rPr>
              <w:t>4</w:t>
            </w:r>
          </w:p>
        </w:tc>
        <w:tc>
          <w:tcPr>
            <w:tcW w:w="255" w:type="dxa"/>
            <w:shd w:val="clear" w:color="auto" w:fill="auto"/>
            <w:vAlign w:val="center"/>
          </w:tcPr>
          <w:p w14:paraId="5D425A52" w14:textId="77777777" w:rsidR="00280C88" w:rsidRPr="00312732" w:rsidRDefault="00280C88" w:rsidP="00370909">
            <w:pPr>
              <w:keepNext/>
              <w:widowControl w:val="0"/>
              <w:shd w:val="clear" w:color="auto" w:fill="FFFFFF" w:themeFill="background1"/>
              <w:spacing w:before="40" w:after="40" w:line="276" w:lineRule="auto"/>
              <w:jc w:val="both"/>
              <w:rPr>
                <w:rFonts w:ascii="Arial Narrow" w:hAnsi="Arial Narrow"/>
                <w:lang w:val="en-US" w:eastAsia="ru-RU"/>
              </w:rPr>
            </w:pPr>
            <w:r w:rsidRPr="00312732">
              <w:rPr>
                <w:rFonts w:ascii="Arial Narrow" w:hAnsi="Arial Narrow"/>
                <w:lang w:val="en-US" w:eastAsia="ru-RU"/>
              </w:rPr>
              <w:t>5</w:t>
            </w:r>
          </w:p>
        </w:tc>
        <w:tc>
          <w:tcPr>
            <w:tcW w:w="256" w:type="dxa"/>
            <w:shd w:val="clear" w:color="auto" w:fill="auto"/>
            <w:vAlign w:val="center"/>
          </w:tcPr>
          <w:p w14:paraId="558FD507" w14:textId="77777777" w:rsidR="00280C88" w:rsidRPr="00312732" w:rsidRDefault="00280C88" w:rsidP="00370909">
            <w:pPr>
              <w:keepNext/>
              <w:widowControl w:val="0"/>
              <w:shd w:val="clear" w:color="auto" w:fill="FFFFFF" w:themeFill="background1"/>
              <w:spacing w:before="40" w:after="40" w:line="276" w:lineRule="auto"/>
              <w:jc w:val="both"/>
              <w:rPr>
                <w:rFonts w:ascii="Arial Narrow" w:hAnsi="Arial Narrow"/>
                <w:lang w:val="en-US" w:eastAsia="ru-RU"/>
              </w:rPr>
            </w:pPr>
            <w:r w:rsidRPr="00312732">
              <w:rPr>
                <w:rFonts w:ascii="Arial Narrow" w:hAnsi="Arial Narrow"/>
                <w:lang w:val="en-US" w:eastAsia="ru-RU"/>
              </w:rPr>
              <w:t>6</w:t>
            </w:r>
          </w:p>
        </w:tc>
        <w:tc>
          <w:tcPr>
            <w:tcW w:w="255" w:type="dxa"/>
            <w:shd w:val="clear" w:color="auto" w:fill="auto"/>
            <w:vAlign w:val="center"/>
          </w:tcPr>
          <w:p w14:paraId="09EC5433" w14:textId="77777777" w:rsidR="00280C88" w:rsidRPr="00312732" w:rsidRDefault="00280C88" w:rsidP="00370909">
            <w:pPr>
              <w:keepNext/>
              <w:widowControl w:val="0"/>
              <w:shd w:val="clear" w:color="auto" w:fill="FFFFFF" w:themeFill="background1"/>
              <w:spacing w:before="40" w:after="40" w:line="276" w:lineRule="auto"/>
              <w:jc w:val="both"/>
              <w:rPr>
                <w:rFonts w:ascii="Arial Narrow" w:hAnsi="Arial Narrow"/>
                <w:lang w:val="en-US" w:eastAsia="ru-RU"/>
              </w:rPr>
            </w:pPr>
            <w:r w:rsidRPr="00312732">
              <w:rPr>
                <w:rFonts w:ascii="Arial Narrow" w:hAnsi="Arial Narrow"/>
                <w:lang w:val="en-US" w:eastAsia="ru-RU"/>
              </w:rPr>
              <w:t>7</w:t>
            </w:r>
          </w:p>
        </w:tc>
        <w:tc>
          <w:tcPr>
            <w:tcW w:w="256" w:type="dxa"/>
            <w:shd w:val="clear" w:color="auto" w:fill="auto"/>
            <w:vAlign w:val="center"/>
          </w:tcPr>
          <w:p w14:paraId="4A66D629" w14:textId="77777777" w:rsidR="00280C88" w:rsidRPr="00312732" w:rsidRDefault="00280C88" w:rsidP="00370909">
            <w:pPr>
              <w:keepNext/>
              <w:widowControl w:val="0"/>
              <w:shd w:val="clear" w:color="auto" w:fill="FFFFFF" w:themeFill="background1"/>
              <w:spacing w:before="40" w:after="40" w:line="276" w:lineRule="auto"/>
              <w:jc w:val="both"/>
              <w:rPr>
                <w:rFonts w:ascii="Arial Narrow" w:hAnsi="Arial Narrow"/>
                <w:lang w:val="en-US" w:eastAsia="ru-RU"/>
              </w:rPr>
            </w:pPr>
            <w:r w:rsidRPr="00312732">
              <w:rPr>
                <w:rFonts w:ascii="Arial Narrow" w:hAnsi="Arial Narrow"/>
                <w:lang w:val="en-US" w:eastAsia="ru-RU"/>
              </w:rPr>
              <w:t>8</w:t>
            </w:r>
          </w:p>
        </w:tc>
        <w:tc>
          <w:tcPr>
            <w:tcW w:w="255" w:type="dxa"/>
            <w:shd w:val="clear" w:color="auto" w:fill="auto"/>
            <w:vAlign w:val="center"/>
          </w:tcPr>
          <w:p w14:paraId="6632AE1F" w14:textId="77777777" w:rsidR="00280C88" w:rsidRPr="00312732" w:rsidRDefault="00280C88" w:rsidP="00370909">
            <w:pPr>
              <w:keepNext/>
              <w:widowControl w:val="0"/>
              <w:shd w:val="clear" w:color="auto" w:fill="FFFFFF" w:themeFill="background1"/>
              <w:spacing w:before="40" w:after="40" w:line="276" w:lineRule="auto"/>
              <w:jc w:val="both"/>
              <w:rPr>
                <w:rFonts w:ascii="Arial Narrow" w:hAnsi="Arial Narrow"/>
                <w:lang w:val="en-US" w:eastAsia="ru-RU"/>
              </w:rPr>
            </w:pPr>
            <w:r w:rsidRPr="00312732">
              <w:rPr>
                <w:rFonts w:ascii="Arial Narrow" w:hAnsi="Arial Narrow"/>
                <w:lang w:val="en-US" w:eastAsia="ru-RU"/>
              </w:rPr>
              <w:t>9</w:t>
            </w:r>
          </w:p>
        </w:tc>
        <w:tc>
          <w:tcPr>
            <w:tcW w:w="256" w:type="dxa"/>
            <w:shd w:val="clear" w:color="auto" w:fill="auto"/>
            <w:vAlign w:val="center"/>
          </w:tcPr>
          <w:p w14:paraId="414EC330" w14:textId="77777777" w:rsidR="00280C88" w:rsidRPr="00312732" w:rsidRDefault="00280C88" w:rsidP="00370909">
            <w:pPr>
              <w:keepNext/>
              <w:widowControl w:val="0"/>
              <w:shd w:val="clear" w:color="auto" w:fill="FFFFFF" w:themeFill="background1"/>
              <w:spacing w:before="40" w:after="40" w:line="276" w:lineRule="auto"/>
              <w:jc w:val="both"/>
              <w:rPr>
                <w:rFonts w:ascii="Arial Narrow" w:hAnsi="Arial Narrow"/>
                <w:lang w:val="en-US" w:eastAsia="ru-RU"/>
              </w:rPr>
            </w:pPr>
            <w:r w:rsidRPr="00312732">
              <w:rPr>
                <w:rFonts w:ascii="Arial Narrow" w:hAnsi="Arial Narrow"/>
                <w:lang w:val="en-US" w:eastAsia="ru-RU"/>
              </w:rPr>
              <w:t>10</w:t>
            </w:r>
          </w:p>
        </w:tc>
        <w:tc>
          <w:tcPr>
            <w:tcW w:w="255" w:type="dxa"/>
            <w:shd w:val="clear" w:color="auto" w:fill="auto"/>
            <w:vAlign w:val="center"/>
          </w:tcPr>
          <w:p w14:paraId="05A2DFCF" w14:textId="77777777" w:rsidR="00280C88" w:rsidRPr="00312732" w:rsidRDefault="00280C88" w:rsidP="00370909">
            <w:pPr>
              <w:keepNext/>
              <w:widowControl w:val="0"/>
              <w:shd w:val="clear" w:color="auto" w:fill="FFFFFF" w:themeFill="background1"/>
              <w:spacing w:before="40" w:after="40" w:line="276" w:lineRule="auto"/>
              <w:jc w:val="both"/>
              <w:rPr>
                <w:rFonts w:ascii="Arial Narrow" w:hAnsi="Arial Narrow"/>
                <w:lang w:val="en-US" w:eastAsia="ru-RU"/>
              </w:rPr>
            </w:pPr>
            <w:r w:rsidRPr="00312732">
              <w:rPr>
                <w:rFonts w:ascii="Arial Narrow" w:hAnsi="Arial Narrow"/>
                <w:lang w:val="en-US" w:eastAsia="ru-RU"/>
              </w:rPr>
              <w:t>11</w:t>
            </w:r>
          </w:p>
        </w:tc>
        <w:tc>
          <w:tcPr>
            <w:tcW w:w="256" w:type="dxa"/>
            <w:shd w:val="clear" w:color="auto" w:fill="auto"/>
            <w:vAlign w:val="center"/>
          </w:tcPr>
          <w:p w14:paraId="5470B3BB" w14:textId="77777777" w:rsidR="00280C88" w:rsidRPr="00312732" w:rsidRDefault="00280C88" w:rsidP="00370909">
            <w:pPr>
              <w:keepNext/>
              <w:widowControl w:val="0"/>
              <w:shd w:val="clear" w:color="auto" w:fill="FFFFFF" w:themeFill="background1"/>
              <w:spacing w:before="40" w:after="40" w:line="276" w:lineRule="auto"/>
              <w:jc w:val="both"/>
              <w:rPr>
                <w:rFonts w:ascii="Arial Narrow" w:hAnsi="Arial Narrow"/>
                <w:lang w:val="en-US" w:eastAsia="ru-RU"/>
              </w:rPr>
            </w:pPr>
            <w:r w:rsidRPr="00312732">
              <w:rPr>
                <w:rFonts w:ascii="Arial Narrow" w:hAnsi="Arial Narrow"/>
                <w:lang w:val="en-US" w:eastAsia="ru-RU"/>
              </w:rPr>
              <w:t>12</w:t>
            </w:r>
          </w:p>
        </w:tc>
        <w:tc>
          <w:tcPr>
            <w:tcW w:w="255" w:type="dxa"/>
            <w:shd w:val="clear" w:color="auto" w:fill="auto"/>
          </w:tcPr>
          <w:p w14:paraId="02ABFB3B" w14:textId="77777777" w:rsidR="00280C88" w:rsidRPr="00312732" w:rsidRDefault="00280C88" w:rsidP="00370909">
            <w:pPr>
              <w:keepNext/>
              <w:widowControl w:val="0"/>
              <w:shd w:val="clear" w:color="auto" w:fill="FFFFFF" w:themeFill="background1"/>
              <w:spacing w:before="40" w:after="40" w:line="276" w:lineRule="auto"/>
              <w:jc w:val="both"/>
              <w:rPr>
                <w:rFonts w:ascii="Arial Narrow" w:hAnsi="Arial Narrow"/>
                <w:lang w:val="en-US" w:eastAsia="ru-RU"/>
              </w:rPr>
            </w:pPr>
            <w:r w:rsidRPr="00312732">
              <w:rPr>
                <w:rFonts w:ascii="Arial Narrow" w:hAnsi="Arial Narrow"/>
                <w:lang w:val="en-US" w:eastAsia="ru-RU"/>
              </w:rPr>
              <w:t>13</w:t>
            </w:r>
          </w:p>
        </w:tc>
        <w:tc>
          <w:tcPr>
            <w:tcW w:w="256" w:type="dxa"/>
            <w:shd w:val="clear" w:color="auto" w:fill="auto"/>
          </w:tcPr>
          <w:p w14:paraId="1AD1C84C" w14:textId="77777777" w:rsidR="00280C88" w:rsidRPr="00312732" w:rsidRDefault="00280C88" w:rsidP="00370909">
            <w:pPr>
              <w:keepNext/>
              <w:widowControl w:val="0"/>
              <w:shd w:val="clear" w:color="auto" w:fill="FFFFFF" w:themeFill="background1"/>
              <w:spacing w:before="40" w:after="40" w:line="276" w:lineRule="auto"/>
              <w:jc w:val="both"/>
              <w:rPr>
                <w:rFonts w:ascii="Arial Narrow" w:hAnsi="Arial Narrow"/>
                <w:lang w:val="en-US" w:eastAsia="ru-RU"/>
              </w:rPr>
            </w:pPr>
            <w:r w:rsidRPr="00312732">
              <w:rPr>
                <w:rFonts w:ascii="Arial Narrow" w:hAnsi="Arial Narrow"/>
                <w:lang w:val="en-US" w:eastAsia="ru-RU"/>
              </w:rPr>
              <w:t>14</w:t>
            </w:r>
          </w:p>
        </w:tc>
        <w:tc>
          <w:tcPr>
            <w:tcW w:w="255" w:type="dxa"/>
            <w:shd w:val="clear" w:color="auto" w:fill="auto"/>
          </w:tcPr>
          <w:p w14:paraId="7CFDD87C" w14:textId="77777777" w:rsidR="00280C88" w:rsidRPr="00312732" w:rsidRDefault="00280C88" w:rsidP="00370909">
            <w:pPr>
              <w:keepNext/>
              <w:widowControl w:val="0"/>
              <w:shd w:val="clear" w:color="auto" w:fill="FFFFFF" w:themeFill="background1"/>
              <w:spacing w:before="40" w:after="40" w:line="276" w:lineRule="auto"/>
              <w:jc w:val="both"/>
              <w:rPr>
                <w:rFonts w:ascii="Arial Narrow" w:hAnsi="Arial Narrow"/>
                <w:lang w:val="en-US" w:eastAsia="ru-RU"/>
              </w:rPr>
            </w:pPr>
            <w:r w:rsidRPr="00312732">
              <w:rPr>
                <w:rFonts w:ascii="Arial Narrow" w:hAnsi="Arial Narrow"/>
                <w:lang w:val="en-US" w:eastAsia="ru-RU"/>
              </w:rPr>
              <w:t>15</w:t>
            </w:r>
          </w:p>
        </w:tc>
        <w:tc>
          <w:tcPr>
            <w:tcW w:w="256" w:type="dxa"/>
            <w:shd w:val="clear" w:color="auto" w:fill="auto"/>
          </w:tcPr>
          <w:p w14:paraId="31670BD4" w14:textId="77777777" w:rsidR="00280C88" w:rsidRPr="00312732" w:rsidRDefault="00280C88" w:rsidP="00370909">
            <w:pPr>
              <w:keepNext/>
              <w:widowControl w:val="0"/>
              <w:shd w:val="clear" w:color="auto" w:fill="FFFFFF" w:themeFill="background1"/>
              <w:spacing w:before="40" w:after="40" w:line="276" w:lineRule="auto"/>
              <w:jc w:val="both"/>
              <w:rPr>
                <w:rFonts w:ascii="Arial Narrow" w:hAnsi="Arial Narrow"/>
                <w:lang w:val="en-US" w:eastAsia="ru-RU"/>
              </w:rPr>
            </w:pPr>
            <w:r w:rsidRPr="00312732">
              <w:rPr>
                <w:rFonts w:ascii="Arial Narrow" w:hAnsi="Arial Narrow"/>
                <w:lang w:val="en-US" w:eastAsia="ru-RU"/>
              </w:rPr>
              <w:t>16</w:t>
            </w:r>
          </w:p>
        </w:tc>
        <w:tc>
          <w:tcPr>
            <w:tcW w:w="255" w:type="dxa"/>
            <w:shd w:val="clear" w:color="auto" w:fill="auto"/>
          </w:tcPr>
          <w:p w14:paraId="593D8461" w14:textId="77777777" w:rsidR="00280C88" w:rsidRPr="00312732" w:rsidRDefault="00280C88" w:rsidP="00370909">
            <w:pPr>
              <w:keepNext/>
              <w:widowControl w:val="0"/>
              <w:shd w:val="clear" w:color="auto" w:fill="FFFFFF" w:themeFill="background1"/>
              <w:spacing w:before="40" w:after="40" w:line="276" w:lineRule="auto"/>
              <w:jc w:val="both"/>
              <w:rPr>
                <w:rFonts w:ascii="Arial Narrow" w:hAnsi="Arial Narrow"/>
                <w:lang w:val="en-US" w:eastAsia="ru-RU"/>
              </w:rPr>
            </w:pPr>
            <w:r w:rsidRPr="00312732">
              <w:rPr>
                <w:rFonts w:ascii="Arial Narrow" w:hAnsi="Arial Narrow"/>
                <w:lang w:val="en-US" w:eastAsia="ru-RU"/>
              </w:rPr>
              <w:t>17</w:t>
            </w:r>
          </w:p>
        </w:tc>
        <w:tc>
          <w:tcPr>
            <w:tcW w:w="256" w:type="dxa"/>
            <w:shd w:val="clear" w:color="auto" w:fill="auto"/>
          </w:tcPr>
          <w:p w14:paraId="280C5834" w14:textId="77777777" w:rsidR="00280C88" w:rsidRPr="00312732" w:rsidRDefault="00280C88" w:rsidP="00370909">
            <w:pPr>
              <w:keepNext/>
              <w:widowControl w:val="0"/>
              <w:shd w:val="clear" w:color="auto" w:fill="FFFFFF" w:themeFill="background1"/>
              <w:spacing w:before="40" w:after="40" w:line="276" w:lineRule="auto"/>
              <w:jc w:val="both"/>
              <w:rPr>
                <w:rFonts w:ascii="Arial Narrow" w:hAnsi="Arial Narrow"/>
                <w:lang w:val="en-US" w:eastAsia="ru-RU"/>
              </w:rPr>
            </w:pPr>
            <w:r w:rsidRPr="00312732">
              <w:rPr>
                <w:rFonts w:ascii="Arial Narrow" w:hAnsi="Arial Narrow"/>
                <w:lang w:val="en-US" w:eastAsia="ru-RU"/>
              </w:rPr>
              <w:t>18</w:t>
            </w:r>
          </w:p>
        </w:tc>
        <w:tc>
          <w:tcPr>
            <w:tcW w:w="255" w:type="dxa"/>
            <w:shd w:val="clear" w:color="auto" w:fill="auto"/>
          </w:tcPr>
          <w:p w14:paraId="7CA089FF" w14:textId="77777777" w:rsidR="00280C88" w:rsidRPr="00312732" w:rsidRDefault="00280C88" w:rsidP="00370909">
            <w:pPr>
              <w:keepNext/>
              <w:widowControl w:val="0"/>
              <w:shd w:val="clear" w:color="auto" w:fill="FFFFFF" w:themeFill="background1"/>
              <w:spacing w:before="40" w:after="40" w:line="276" w:lineRule="auto"/>
              <w:jc w:val="both"/>
              <w:rPr>
                <w:rFonts w:ascii="Arial Narrow" w:hAnsi="Arial Narrow"/>
                <w:lang w:val="en-US" w:eastAsia="ru-RU"/>
              </w:rPr>
            </w:pPr>
            <w:r w:rsidRPr="00312732">
              <w:rPr>
                <w:rFonts w:ascii="Arial Narrow" w:hAnsi="Arial Narrow"/>
                <w:lang w:val="en-US" w:eastAsia="ru-RU"/>
              </w:rPr>
              <w:t>19</w:t>
            </w:r>
          </w:p>
        </w:tc>
        <w:tc>
          <w:tcPr>
            <w:tcW w:w="256" w:type="dxa"/>
            <w:shd w:val="clear" w:color="auto" w:fill="auto"/>
          </w:tcPr>
          <w:p w14:paraId="35DAE3F0" w14:textId="77777777" w:rsidR="00280C88" w:rsidRPr="00312732" w:rsidRDefault="00280C88" w:rsidP="00370909">
            <w:pPr>
              <w:keepNext/>
              <w:widowControl w:val="0"/>
              <w:shd w:val="clear" w:color="auto" w:fill="FFFFFF" w:themeFill="background1"/>
              <w:spacing w:before="40" w:after="40" w:line="276" w:lineRule="auto"/>
              <w:jc w:val="both"/>
              <w:rPr>
                <w:rFonts w:ascii="Arial Narrow" w:hAnsi="Arial Narrow"/>
                <w:lang w:val="en-US" w:eastAsia="ru-RU"/>
              </w:rPr>
            </w:pPr>
            <w:r w:rsidRPr="00312732">
              <w:rPr>
                <w:rFonts w:ascii="Arial Narrow" w:hAnsi="Arial Narrow"/>
                <w:lang w:val="en-US" w:eastAsia="ru-RU"/>
              </w:rPr>
              <w:t>20</w:t>
            </w:r>
          </w:p>
        </w:tc>
        <w:tc>
          <w:tcPr>
            <w:tcW w:w="255" w:type="dxa"/>
            <w:shd w:val="clear" w:color="auto" w:fill="auto"/>
          </w:tcPr>
          <w:p w14:paraId="29674209" w14:textId="77777777" w:rsidR="00280C88" w:rsidRPr="00312732" w:rsidRDefault="00280C88" w:rsidP="00370909">
            <w:pPr>
              <w:keepNext/>
              <w:widowControl w:val="0"/>
              <w:shd w:val="clear" w:color="auto" w:fill="FFFFFF" w:themeFill="background1"/>
              <w:spacing w:before="40" w:after="40" w:line="276" w:lineRule="auto"/>
              <w:jc w:val="both"/>
              <w:rPr>
                <w:rFonts w:ascii="Arial Narrow" w:hAnsi="Arial Narrow"/>
                <w:lang w:val="en-US" w:eastAsia="ru-RU"/>
              </w:rPr>
            </w:pPr>
            <w:r w:rsidRPr="00312732">
              <w:rPr>
                <w:rFonts w:ascii="Arial Narrow" w:hAnsi="Arial Narrow"/>
                <w:lang w:val="en-US" w:eastAsia="ru-RU"/>
              </w:rPr>
              <w:t>21</w:t>
            </w:r>
          </w:p>
        </w:tc>
        <w:tc>
          <w:tcPr>
            <w:tcW w:w="256" w:type="dxa"/>
            <w:shd w:val="clear" w:color="auto" w:fill="auto"/>
          </w:tcPr>
          <w:p w14:paraId="795D108F" w14:textId="77777777" w:rsidR="00280C88" w:rsidRPr="00312732" w:rsidRDefault="00280C88" w:rsidP="00370909">
            <w:pPr>
              <w:keepNext/>
              <w:widowControl w:val="0"/>
              <w:shd w:val="clear" w:color="auto" w:fill="FFFFFF" w:themeFill="background1"/>
              <w:spacing w:before="40" w:after="40" w:line="276" w:lineRule="auto"/>
              <w:jc w:val="both"/>
              <w:rPr>
                <w:rFonts w:ascii="Arial Narrow" w:hAnsi="Arial Narrow"/>
                <w:lang w:val="en-US" w:eastAsia="ru-RU"/>
              </w:rPr>
            </w:pPr>
            <w:r w:rsidRPr="00312732">
              <w:rPr>
                <w:rFonts w:ascii="Arial Narrow" w:hAnsi="Arial Narrow"/>
                <w:lang w:val="en-US" w:eastAsia="ru-RU"/>
              </w:rPr>
              <w:t>22</w:t>
            </w:r>
          </w:p>
        </w:tc>
        <w:tc>
          <w:tcPr>
            <w:tcW w:w="236" w:type="dxa"/>
            <w:shd w:val="clear" w:color="auto" w:fill="auto"/>
          </w:tcPr>
          <w:p w14:paraId="02512E1F" w14:textId="77777777" w:rsidR="00280C88" w:rsidRPr="00312732" w:rsidRDefault="00280C88" w:rsidP="00370909">
            <w:pPr>
              <w:keepNext/>
              <w:widowControl w:val="0"/>
              <w:shd w:val="clear" w:color="auto" w:fill="FFFFFF" w:themeFill="background1"/>
              <w:spacing w:before="40" w:after="40" w:line="276" w:lineRule="auto"/>
              <w:jc w:val="both"/>
              <w:rPr>
                <w:rFonts w:ascii="Arial Narrow" w:hAnsi="Arial Narrow"/>
                <w:lang w:val="en-US" w:eastAsia="ru-RU"/>
              </w:rPr>
            </w:pPr>
            <w:r w:rsidRPr="00312732">
              <w:rPr>
                <w:rFonts w:ascii="Arial Narrow" w:hAnsi="Arial Narrow"/>
                <w:lang w:val="en-US" w:eastAsia="ru-RU"/>
              </w:rPr>
              <w:t>23</w:t>
            </w:r>
          </w:p>
        </w:tc>
        <w:tc>
          <w:tcPr>
            <w:tcW w:w="263" w:type="dxa"/>
            <w:shd w:val="clear" w:color="auto" w:fill="auto"/>
          </w:tcPr>
          <w:p w14:paraId="7F630B96" w14:textId="77777777" w:rsidR="00280C88" w:rsidRPr="00312732" w:rsidRDefault="00280C88" w:rsidP="00370909">
            <w:pPr>
              <w:keepNext/>
              <w:widowControl w:val="0"/>
              <w:shd w:val="clear" w:color="auto" w:fill="FFFFFF" w:themeFill="background1"/>
              <w:spacing w:before="40" w:after="40" w:line="276" w:lineRule="auto"/>
              <w:jc w:val="both"/>
              <w:rPr>
                <w:rFonts w:ascii="Arial Narrow" w:hAnsi="Arial Narrow"/>
                <w:lang w:val="en-US" w:eastAsia="ru-RU"/>
              </w:rPr>
            </w:pPr>
            <w:r w:rsidRPr="00312732">
              <w:rPr>
                <w:rFonts w:ascii="Arial Narrow" w:hAnsi="Arial Narrow"/>
                <w:lang w:val="en-US" w:eastAsia="ru-RU"/>
              </w:rPr>
              <w:t>24</w:t>
            </w:r>
          </w:p>
        </w:tc>
      </w:tr>
      <w:tr w:rsidR="00280C88" w:rsidRPr="00312732" w14:paraId="36491B07" w14:textId="77777777" w:rsidTr="006D5C75">
        <w:trPr>
          <w:trHeight w:val="403"/>
        </w:trPr>
        <w:tc>
          <w:tcPr>
            <w:tcW w:w="426" w:type="dxa"/>
          </w:tcPr>
          <w:p w14:paraId="14F25FF1" w14:textId="77777777" w:rsidR="00280C88" w:rsidRPr="00312732" w:rsidRDefault="00280C88" w:rsidP="00370909">
            <w:pPr>
              <w:pStyle w:val="Default"/>
              <w:shd w:val="clear" w:color="auto" w:fill="FFFFFF" w:themeFill="background1"/>
              <w:spacing w:line="276" w:lineRule="auto"/>
              <w:jc w:val="both"/>
              <w:rPr>
                <w:rFonts w:ascii="Arial Narrow" w:hAnsi="Arial Narrow" w:cs="Times New Roman"/>
                <w:bCs/>
                <w:color w:val="auto"/>
                <w:lang w:val="en-GB"/>
              </w:rPr>
            </w:pPr>
            <w:r w:rsidRPr="00312732">
              <w:rPr>
                <w:rFonts w:ascii="Arial Narrow" w:hAnsi="Arial Narrow" w:cs="Times New Roman"/>
                <w:bCs/>
                <w:color w:val="auto"/>
                <w:lang w:val="en-GB"/>
              </w:rPr>
              <w:t>1</w:t>
            </w:r>
          </w:p>
        </w:tc>
        <w:tc>
          <w:tcPr>
            <w:tcW w:w="3354" w:type="dxa"/>
            <w:shd w:val="clear" w:color="auto" w:fill="auto"/>
            <w:vAlign w:val="center"/>
          </w:tcPr>
          <w:p w14:paraId="31575CF2" w14:textId="77777777" w:rsidR="00280C88" w:rsidRPr="00312732" w:rsidRDefault="00280C88" w:rsidP="00370909">
            <w:pPr>
              <w:pStyle w:val="Default"/>
              <w:shd w:val="clear" w:color="auto" w:fill="FFFFFF" w:themeFill="background1"/>
              <w:jc w:val="both"/>
              <w:rPr>
                <w:rFonts w:ascii="Arial Narrow" w:hAnsi="Arial Narrow" w:cs="Times New Roman"/>
                <w:bCs/>
                <w:color w:val="auto"/>
                <w:lang w:val="en-GB"/>
              </w:rPr>
            </w:pPr>
            <w:r w:rsidRPr="00312732">
              <w:rPr>
                <w:rFonts w:ascii="Arial Narrow" w:hAnsi="Arial Narrow" w:cs="Times New Roman"/>
                <w:bCs/>
                <w:color w:val="auto"/>
                <w:lang w:val="en-GB"/>
              </w:rPr>
              <w:t>Hold first meeting with the client and define the contracted volume of work</w:t>
            </w:r>
          </w:p>
        </w:tc>
        <w:tc>
          <w:tcPr>
            <w:tcW w:w="255" w:type="dxa"/>
            <w:shd w:val="clear" w:color="auto" w:fill="8EAADB" w:themeFill="accent1" w:themeFillTint="99"/>
          </w:tcPr>
          <w:p w14:paraId="7F9572D2"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GB" w:eastAsia="ru-RU"/>
              </w:rPr>
            </w:pPr>
          </w:p>
        </w:tc>
        <w:tc>
          <w:tcPr>
            <w:tcW w:w="256" w:type="dxa"/>
            <w:shd w:val="clear" w:color="auto" w:fill="auto"/>
          </w:tcPr>
          <w:p w14:paraId="2362EA5C"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auto"/>
          </w:tcPr>
          <w:p w14:paraId="24C59FDE"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auto"/>
          </w:tcPr>
          <w:p w14:paraId="4C92D653"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auto"/>
          </w:tcPr>
          <w:p w14:paraId="3834FD5A"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auto"/>
          </w:tcPr>
          <w:p w14:paraId="63E83F4F"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auto"/>
          </w:tcPr>
          <w:p w14:paraId="5FD19CD4"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auto"/>
          </w:tcPr>
          <w:p w14:paraId="077A56C6"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auto"/>
          </w:tcPr>
          <w:p w14:paraId="7B5F90AA"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auto"/>
          </w:tcPr>
          <w:p w14:paraId="1C3DC671"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auto"/>
          </w:tcPr>
          <w:p w14:paraId="08F29A1F"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auto"/>
          </w:tcPr>
          <w:p w14:paraId="5E0F4C29"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tcPr>
          <w:p w14:paraId="0BE9A3E1"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tcPr>
          <w:p w14:paraId="1D40A032"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tcPr>
          <w:p w14:paraId="534E4D25"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tcPr>
          <w:p w14:paraId="7DF25A02"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tcPr>
          <w:p w14:paraId="5573E933"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tcPr>
          <w:p w14:paraId="5AC627B6"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tcPr>
          <w:p w14:paraId="7EEE5751"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tcPr>
          <w:p w14:paraId="1898B557"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tcPr>
          <w:p w14:paraId="35718846"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tcPr>
          <w:p w14:paraId="5F85ABB6"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36" w:type="dxa"/>
          </w:tcPr>
          <w:p w14:paraId="26194D7F"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63" w:type="dxa"/>
          </w:tcPr>
          <w:p w14:paraId="33BEB596"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r>
      <w:tr w:rsidR="00280C88" w:rsidRPr="00312732" w14:paraId="53BC024C" w14:textId="77777777" w:rsidTr="006D5C75">
        <w:trPr>
          <w:trHeight w:val="704"/>
        </w:trPr>
        <w:tc>
          <w:tcPr>
            <w:tcW w:w="426" w:type="dxa"/>
          </w:tcPr>
          <w:p w14:paraId="2D9EA5B9" w14:textId="77777777" w:rsidR="00280C88" w:rsidRPr="00312732" w:rsidRDefault="00280C88" w:rsidP="00370909">
            <w:pPr>
              <w:keepNext/>
              <w:shd w:val="clear" w:color="auto" w:fill="FFFFFF" w:themeFill="background1"/>
              <w:tabs>
                <w:tab w:val="left" w:pos="-1268"/>
                <w:tab w:val="left" w:pos="-720"/>
                <w:tab w:val="left" w:pos="0"/>
                <w:tab w:val="left" w:pos="360"/>
                <w:tab w:val="left" w:pos="720"/>
                <w:tab w:val="left" w:pos="1260"/>
                <w:tab w:val="left" w:pos="1800"/>
                <w:tab w:val="left" w:pos="3600"/>
              </w:tabs>
              <w:spacing w:before="40" w:after="40" w:line="276" w:lineRule="auto"/>
              <w:jc w:val="both"/>
              <w:rPr>
                <w:rFonts w:ascii="Arial Narrow" w:hAnsi="Arial Narrow"/>
                <w:bCs/>
                <w:lang w:val="en-GB"/>
              </w:rPr>
            </w:pPr>
            <w:r w:rsidRPr="00312732">
              <w:rPr>
                <w:rFonts w:ascii="Arial Narrow" w:hAnsi="Arial Narrow"/>
                <w:bCs/>
                <w:lang w:val="en-GB"/>
              </w:rPr>
              <w:lastRenderedPageBreak/>
              <w:t>2</w:t>
            </w:r>
          </w:p>
        </w:tc>
        <w:tc>
          <w:tcPr>
            <w:tcW w:w="3354" w:type="dxa"/>
            <w:shd w:val="clear" w:color="auto" w:fill="auto"/>
            <w:vAlign w:val="center"/>
          </w:tcPr>
          <w:p w14:paraId="3A487D4E" w14:textId="77777777" w:rsidR="00280C88" w:rsidRPr="00312732" w:rsidRDefault="00280C88" w:rsidP="00370909">
            <w:pPr>
              <w:keepNext/>
              <w:shd w:val="clear" w:color="auto" w:fill="FFFFFF" w:themeFill="background1"/>
              <w:tabs>
                <w:tab w:val="left" w:pos="-1268"/>
                <w:tab w:val="left" w:pos="-720"/>
                <w:tab w:val="left" w:pos="0"/>
                <w:tab w:val="left" w:pos="360"/>
                <w:tab w:val="left" w:pos="720"/>
                <w:tab w:val="left" w:pos="1260"/>
                <w:tab w:val="left" w:pos="1800"/>
                <w:tab w:val="left" w:pos="3600"/>
              </w:tabs>
              <w:spacing w:before="40" w:after="40"/>
              <w:jc w:val="both"/>
              <w:rPr>
                <w:rFonts w:ascii="Arial Narrow" w:hAnsi="Arial Narrow"/>
                <w:lang w:val="en-US" w:eastAsia="ru-RU"/>
              </w:rPr>
            </w:pPr>
            <w:r w:rsidRPr="00312732">
              <w:rPr>
                <w:rFonts w:ascii="Arial Narrow" w:hAnsi="Arial Narrow"/>
                <w:bCs/>
                <w:lang w:val="en-GB"/>
              </w:rPr>
              <w:t>Prepare the action plan for the evaluation process indicating the exact dates of visits to the location</w:t>
            </w:r>
          </w:p>
        </w:tc>
        <w:tc>
          <w:tcPr>
            <w:tcW w:w="255" w:type="dxa"/>
            <w:shd w:val="clear" w:color="auto" w:fill="8EAADB" w:themeFill="accent1" w:themeFillTint="99"/>
          </w:tcPr>
          <w:p w14:paraId="09FBDDAD"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8EAADB" w:themeFill="accent1" w:themeFillTint="99"/>
          </w:tcPr>
          <w:p w14:paraId="1E73DC23"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8EAADB" w:themeFill="accent1" w:themeFillTint="99"/>
          </w:tcPr>
          <w:p w14:paraId="5DD0FD96"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auto"/>
          </w:tcPr>
          <w:p w14:paraId="359D3949"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auto"/>
          </w:tcPr>
          <w:p w14:paraId="6BAB7E88"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auto"/>
          </w:tcPr>
          <w:p w14:paraId="2D221F85"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auto"/>
          </w:tcPr>
          <w:p w14:paraId="111FEB64"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auto"/>
          </w:tcPr>
          <w:p w14:paraId="1096060A"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auto"/>
          </w:tcPr>
          <w:p w14:paraId="667275A3"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auto"/>
          </w:tcPr>
          <w:p w14:paraId="5017DD68"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auto"/>
          </w:tcPr>
          <w:p w14:paraId="3E95CDE6"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auto"/>
          </w:tcPr>
          <w:p w14:paraId="1408D8B5"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tcPr>
          <w:p w14:paraId="326E5DAA"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tcPr>
          <w:p w14:paraId="4F0C084A"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tcPr>
          <w:p w14:paraId="1BA6EE4E"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tcPr>
          <w:p w14:paraId="6E10DDA1"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tcPr>
          <w:p w14:paraId="18136BA4"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tcPr>
          <w:p w14:paraId="3C1539B0"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tcPr>
          <w:p w14:paraId="1552D6E1"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tcPr>
          <w:p w14:paraId="260A2339"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tcPr>
          <w:p w14:paraId="6DF5FEFF"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tcPr>
          <w:p w14:paraId="11446CCF"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36" w:type="dxa"/>
          </w:tcPr>
          <w:p w14:paraId="090EF188"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63" w:type="dxa"/>
          </w:tcPr>
          <w:p w14:paraId="1D54A7F4"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r>
      <w:tr w:rsidR="00280C88" w:rsidRPr="00312732" w14:paraId="68902A42" w14:textId="77777777" w:rsidTr="006D5C75">
        <w:trPr>
          <w:trHeight w:val="900"/>
        </w:trPr>
        <w:tc>
          <w:tcPr>
            <w:tcW w:w="426" w:type="dxa"/>
          </w:tcPr>
          <w:p w14:paraId="6EB10276" w14:textId="77777777" w:rsidR="00280C88" w:rsidRPr="00312732" w:rsidRDefault="00280C88" w:rsidP="00370909">
            <w:pPr>
              <w:keepNext/>
              <w:shd w:val="clear" w:color="auto" w:fill="FFFFFF" w:themeFill="background1"/>
              <w:tabs>
                <w:tab w:val="left" w:pos="-1268"/>
                <w:tab w:val="left" w:pos="-720"/>
                <w:tab w:val="left" w:pos="0"/>
                <w:tab w:val="left" w:pos="360"/>
                <w:tab w:val="left" w:pos="720"/>
                <w:tab w:val="left" w:pos="1260"/>
                <w:tab w:val="left" w:pos="1800"/>
                <w:tab w:val="left" w:pos="3600"/>
              </w:tabs>
              <w:spacing w:before="40" w:after="40" w:line="276" w:lineRule="auto"/>
              <w:jc w:val="both"/>
              <w:rPr>
                <w:rFonts w:ascii="Arial Narrow" w:hAnsi="Arial Narrow"/>
                <w:bCs/>
                <w:lang w:val="en-GB"/>
              </w:rPr>
            </w:pPr>
            <w:r w:rsidRPr="00312732">
              <w:rPr>
                <w:rFonts w:ascii="Arial Narrow" w:hAnsi="Arial Narrow"/>
                <w:bCs/>
                <w:lang w:val="en-GB"/>
              </w:rPr>
              <w:t>3</w:t>
            </w:r>
          </w:p>
        </w:tc>
        <w:tc>
          <w:tcPr>
            <w:tcW w:w="3354" w:type="dxa"/>
            <w:shd w:val="clear" w:color="auto" w:fill="auto"/>
            <w:vAlign w:val="center"/>
          </w:tcPr>
          <w:p w14:paraId="17B85571" w14:textId="77777777" w:rsidR="00280C88" w:rsidRPr="00312732" w:rsidRDefault="00280C88" w:rsidP="00370909">
            <w:pPr>
              <w:keepNext/>
              <w:shd w:val="clear" w:color="auto" w:fill="FFFFFF" w:themeFill="background1"/>
              <w:tabs>
                <w:tab w:val="left" w:pos="-1268"/>
                <w:tab w:val="left" w:pos="-720"/>
                <w:tab w:val="left" w:pos="0"/>
                <w:tab w:val="left" w:pos="360"/>
                <w:tab w:val="left" w:pos="720"/>
                <w:tab w:val="left" w:pos="1260"/>
                <w:tab w:val="left" w:pos="1800"/>
                <w:tab w:val="left" w:pos="3600"/>
              </w:tabs>
              <w:spacing w:before="40" w:after="40"/>
              <w:jc w:val="both"/>
              <w:rPr>
                <w:rFonts w:ascii="Arial Narrow" w:hAnsi="Arial Narrow"/>
                <w:lang w:val="en-US" w:eastAsia="ru-RU"/>
              </w:rPr>
            </w:pPr>
            <w:r w:rsidRPr="00312732">
              <w:rPr>
                <w:rFonts w:ascii="Arial Narrow" w:hAnsi="Arial Narrow"/>
                <w:bCs/>
                <w:lang w:val="en-GB"/>
              </w:rPr>
              <w:t>Finalise the list of the basic documents to be provided to the evaluation team. If translation is needed, define the documents for translation</w:t>
            </w:r>
          </w:p>
        </w:tc>
        <w:tc>
          <w:tcPr>
            <w:tcW w:w="255" w:type="dxa"/>
            <w:shd w:val="clear" w:color="auto" w:fill="8EAADB" w:themeFill="accent1" w:themeFillTint="99"/>
          </w:tcPr>
          <w:p w14:paraId="15B28B2C"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8EAADB" w:themeFill="accent1" w:themeFillTint="99"/>
          </w:tcPr>
          <w:p w14:paraId="7D91D685"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auto"/>
          </w:tcPr>
          <w:p w14:paraId="5EDFADB7"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auto"/>
          </w:tcPr>
          <w:p w14:paraId="461839FE"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auto"/>
          </w:tcPr>
          <w:p w14:paraId="2A75B06C"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auto"/>
          </w:tcPr>
          <w:p w14:paraId="7FFDEF54"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auto"/>
          </w:tcPr>
          <w:p w14:paraId="4BD37063"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auto"/>
          </w:tcPr>
          <w:p w14:paraId="098B5E02"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auto"/>
          </w:tcPr>
          <w:p w14:paraId="42A2369D"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auto"/>
          </w:tcPr>
          <w:p w14:paraId="6415EE3D"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auto"/>
          </w:tcPr>
          <w:p w14:paraId="386185C2"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auto"/>
          </w:tcPr>
          <w:p w14:paraId="10553706"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tcPr>
          <w:p w14:paraId="302CA8F6"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tcPr>
          <w:p w14:paraId="3C5ABFA8"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tcPr>
          <w:p w14:paraId="00776527"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tcPr>
          <w:p w14:paraId="7F7049D4"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tcPr>
          <w:p w14:paraId="11CD40DB"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tcPr>
          <w:p w14:paraId="0A3DD3B9"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tcPr>
          <w:p w14:paraId="00F02299"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tcPr>
          <w:p w14:paraId="176BF883"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tcPr>
          <w:p w14:paraId="24298485"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tcPr>
          <w:p w14:paraId="67CDB9DE"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36" w:type="dxa"/>
          </w:tcPr>
          <w:p w14:paraId="5A607025"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63" w:type="dxa"/>
          </w:tcPr>
          <w:p w14:paraId="40BB3294"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r>
      <w:tr w:rsidR="00280C88" w:rsidRPr="00312732" w14:paraId="7CB6C8F7" w14:textId="77777777" w:rsidTr="006D5C75">
        <w:trPr>
          <w:trHeight w:val="704"/>
        </w:trPr>
        <w:tc>
          <w:tcPr>
            <w:tcW w:w="426" w:type="dxa"/>
          </w:tcPr>
          <w:p w14:paraId="7DB225A7"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bCs/>
                <w:lang w:val="en-GB"/>
              </w:rPr>
            </w:pPr>
            <w:r w:rsidRPr="00312732">
              <w:rPr>
                <w:rFonts w:ascii="Arial Narrow" w:hAnsi="Arial Narrow"/>
                <w:bCs/>
                <w:lang w:val="en-GB"/>
              </w:rPr>
              <w:t>4</w:t>
            </w:r>
          </w:p>
        </w:tc>
        <w:tc>
          <w:tcPr>
            <w:tcW w:w="3354" w:type="dxa"/>
            <w:shd w:val="clear" w:color="auto" w:fill="auto"/>
            <w:vAlign w:val="center"/>
          </w:tcPr>
          <w:p w14:paraId="365B654A" w14:textId="77777777" w:rsidR="00280C88" w:rsidRPr="00312732" w:rsidRDefault="00280C88" w:rsidP="00370909">
            <w:pPr>
              <w:keepNext/>
              <w:keepLines/>
              <w:widowControl w:val="0"/>
              <w:shd w:val="clear" w:color="auto" w:fill="FFFFFF" w:themeFill="background1"/>
              <w:spacing w:before="40" w:after="40"/>
              <w:jc w:val="both"/>
              <w:rPr>
                <w:rFonts w:ascii="Arial Narrow" w:hAnsi="Arial Narrow"/>
                <w:lang w:val="en-US" w:eastAsia="ru-RU"/>
              </w:rPr>
            </w:pPr>
            <w:r w:rsidRPr="00312732">
              <w:rPr>
                <w:rFonts w:ascii="Arial Narrow" w:hAnsi="Arial Narrow"/>
                <w:bCs/>
                <w:lang w:val="en-GB"/>
              </w:rPr>
              <w:t>Analyse all available basic project documents (reports, guidelines, concepts etc.)</w:t>
            </w:r>
          </w:p>
        </w:tc>
        <w:tc>
          <w:tcPr>
            <w:tcW w:w="255" w:type="dxa"/>
            <w:shd w:val="clear" w:color="auto" w:fill="auto"/>
          </w:tcPr>
          <w:p w14:paraId="6B4997D4"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auto"/>
          </w:tcPr>
          <w:p w14:paraId="015298F4"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8EAADB" w:themeFill="accent1" w:themeFillTint="99"/>
          </w:tcPr>
          <w:p w14:paraId="58C282B5"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8EAADB" w:themeFill="accent1" w:themeFillTint="99"/>
          </w:tcPr>
          <w:p w14:paraId="391D5131"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8EAADB" w:themeFill="accent1" w:themeFillTint="99"/>
          </w:tcPr>
          <w:p w14:paraId="34C09846"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auto"/>
          </w:tcPr>
          <w:p w14:paraId="5B9E763E"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auto"/>
          </w:tcPr>
          <w:p w14:paraId="692B06EE"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auto"/>
          </w:tcPr>
          <w:p w14:paraId="32B5D392"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auto"/>
          </w:tcPr>
          <w:p w14:paraId="04824C3A"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auto"/>
          </w:tcPr>
          <w:p w14:paraId="15B30BCA"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auto"/>
          </w:tcPr>
          <w:p w14:paraId="10D7F923"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auto"/>
          </w:tcPr>
          <w:p w14:paraId="487D6265"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tcPr>
          <w:p w14:paraId="0D349CC1"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tcPr>
          <w:p w14:paraId="366E4658"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tcPr>
          <w:p w14:paraId="3F8D7A95"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tcPr>
          <w:p w14:paraId="31A46D16"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tcPr>
          <w:p w14:paraId="0BF9BF5C"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tcPr>
          <w:p w14:paraId="072EE226"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tcPr>
          <w:p w14:paraId="2CA68859"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tcPr>
          <w:p w14:paraId="0BC98F2F"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tcPr>
          <w:p w14:paraId="4E86B12D"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tcPr>
          <w:p w14:paraId="2047E08B"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36" w:type="dxa"/>
          </w:tcPr>
          <w:p w14:paraId="007DFC22"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63" w:type="dxa"/>
          </w:tcPr>
          <w:p w14:paraId="7C3E4A56"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r>
      <w:tr w:rsidR="00280C88" w:rsidRPr="00312732" w14:paraId="1EC13D0D" w14:textId="77777777" w:rsidTr="006D5C75">
        <w:trPr>
          <w:trHeight w:val="704"/>
        </w:trPr>
        <w:tc>
          <w:tcPr>
            <w:tcW w:w="426" w:type="dxa"/>
          </w:tcPr>
          <w:p w14:paraId="0B489D8D"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bCs/>
                <w:lang w:val="en-GB"/>
              </w:rPr>
            </w:pPr>
            <w:r w:rsidRPr="00312732">
              <w:rPr>
                <w:rFonts w:ascii="Arial Narrow" w:hAnsi="Arial Narrow"/>
                <w:bCs/>
                <w:lang w:val="en-GB"/>
              </w:rPr>
              <w:t>5</w:t>
            </w:r>
          </w:p>
        </w:tc>
        <w:tc>
          <w:tcPr>
            <w:tcW w:w="3354" w:type="dxa"/>
            <w:shd w:val="clear" w:color="auto" w:fill="auto"/>
            <w:vAlign w:val="center"/>
          </w:tcPr>
          <w:p w14:paraId="7BD0DA66" w14:textId="77777777" w:rsidR="00280C88" w:rsidRPr="00312732" w:rsidRDefault="00280C88" w:rsidP="00370909">
            <w:pPr>
              <w:keepNext/>
              <w:keepLines/>
              <w:widowControl w:val="0"/>
              <w:shd w:val="clear" w:color="auto" w:fill="FFFFFF" w:themeFill="background1"/>
              <w:spacing w:before="40" w:after="40"/>
              <w:jc w:val="both"/>
              <w:rPr>
                <w:rFonts w:ascii="Arial Narrow" w:hAnsi="Arial Narrow"/>
                <w:lang w:val="en-US" w:eastAsia="ru-RU"/>
              </w:rPr>
            </w:pPr>
            <w:r w:rsidRPr="00312732">
              <w:rPr>
                <w:rFonts w:ascii="Arial Narrow" w:hAnsi="Arial Narrow"/>
                <w:bCs/>
                <w:lang w:val="en-GB"/>
              </w:rPr>
              <w:t>Develop set of tools (interviews, questionnaires, focus group scenarios etc.)</w:t>
            </w:r>
          </w:p>
        </w:tc>
        <w:tc>
          <w:tcPr>
            <w:tcW w:w="255" w:type="dxa"/>
            <w:shd w:val="clear" w:color="auto" w:fill="auto"/>
          </w:tcPr>
          <w:p w14:paraId="16577364"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auto"/>
          </w:tcPr>
          <w:p w14:paraId="33F29261"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7BE65EEA"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4FD42261"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8EAADB" w:themeFill="accent1" w:themeFillTint="99"/>
          </w:tcPr>
          <w:p w14:paraId="1837C852"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8EAADB" w:themeFill="accent1" w:themeFillTint="99"/>
          </w:tcPr>
          <w:p w14:paraId="2F0CA68A"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8EAADB" w:themeFill="accent1" w:themeFillTint="99"/>
          </w:tcPr>
          <w:p w14:paraId="135DD12E"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auto"/>
          </w:tcPr>
          <w:p w14:paraId="112E8B69"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auto"/>
          </w:tcPr>
          <w:p w14:paraId="41A6E960"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auto"/>
          </w:tcPr>
          <w:p w14:paraId="3B53E47D"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auto"/>
          </w:tcPr>
          <w:p w14:paraId="1C71565F"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auto"/>
          </w:tcPr>
          <w:p w14:paraId="430B2E83"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tcPr>
          <w:p w14:paraId="1F0433AE"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tcPr>
          <w:p w14:paraId="7F3F56C0"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tcPr>
          <w:p w14:paraId="3BEFFAF6"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tcPr>
          <w:p w14:paraId="007B88E9"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tcPr>
          <w:p w14:paraId="1E400872"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tcPr>
          <w:p w14:paraId="1990C0EE"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tcPr>
          <w:p w14:paraId="61461C53"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tcPr>
          <w:p w14:paraId="59B984A3"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tcPr>
          <w:p w14:paraId="3D2259B3"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tcPr>
          <w:p w14:paraId="69D804DC"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36" w:type="dxa"/>
          </w:tcPr>
          <w:p w14:paraId="1F3F6E26"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63" w:type="dxa"/>
          </w:tcPr>
          <w:p w14:paraId="5F7175CE"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r>
      <w:tr w:rsidR="00280C88" w:rsidRPr="00312732" w14:paraId="2CB2AB49" w14:textId="77777777" w:rsidTr="006D5C75">
        <w:trPr>
          <w:trHeight w:val="704"/>
        </w:trPr>
        <w:tc>
          <w:tcPr>
            <w:tcW w:w="426" w:type="dxa"/>
          </w:tcPr>
          <w:p w14:paraId="764FCDB2"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bCs/>
                <w:lang w:val="en-GB"/>
              </w:rPr>
            </w:pPr>
            <w:r w:rsidRPr="00312732">
              <w:rPr>
                <w:rFonts w:ascii="Arial Narrow" w:hAnsi="Arial Narrow"/>
                <w:bCs/>
                <w:lang w:val="en-GB"/>
              </w:rPr>
              <w:t>6</w:t>
            </w:r>
          </w:p>
        </w:tc>
        <w:tc>
          <w:tcPr>
            <w:tcW w:w="3354" w:type="dxa"/>
            <w:shd w:val="clear" w:color="auto" w:fill="auto"/>
            <w:vAlign w:val="center"/>
          </w:tcPr>
          <w:p w14:paraId="6E932BC8" w14:textId="77777777" w:rsidR="00280C88" w:rsidRPr="00312732" w:rsidRDefault="00280C88" w:rsidP="00370909">
            <w:pPr>
              <w:keepNext/>
              <w:keepLines/>
              <w:widowControl w:val="0"/>
              <w:shd w:val="clear" w:color="auto" w:fill="FFFFFF" w:themeFill="background1"/>
              <w:spacing w:before="40" w:after="40"/>
              <w:jc w:val="both"/>
              <w:rPr>
                <w:rFonts w:ascii="Arial Narrow" w:hAnsi="Arial Narrow"/>
                <w:lang w:val="en-US" w:eastAsia="ru-RU"/>
              </w:rPr>
            </w:pPr>
            <w:r w:rsidRPr="00312732">
              <w:rPr>
                <w:rFonts w:ascii="Arial Narrow" w:hAnsi="Arial Narrow"/>
                <w:bCs/>
                <w:lang w:val="en-GB"/>
              </w:rPr>
              <w:t>2</w:t>
            </w:r>
            <w:r w:rsidRPr="00312732">
              <w:rPr>
                <w:rFonts w:ascii="Arial Narrow" w:hAnsi="Arial Narrow"/>
                <w:bCs/>
                <w:vertAlign w:val="superscript"/>
                <w:lang w:val="en-GB"/>
              </w:rPr>
              <w:t>nd</w:t>
            </w:r>
            <w:r w:rsidRPr="00312732">
              <w:rPr>
                <w:rFonts w:ascii="Arial Narrow" w:hAnsi="Arial Narrow"/>
                <w:bCs/>
                <w:lang w:val="en-GB"/>
              </w:rPr>
              <w:t xml:space="preserve"> meeting with the client and discussion of the methodology and tools to be used during evaluation</w:t>
            </w:r>
          </w:p>
        </w:tc>
        <w:tc>
          <w:tcPr>
            <w:tcW w:w="255" w:type="dxa"/>
            <w:shd w:val="clear" w:color="auto" w:fill="auto"/>
          </w:tcPr>
          <w:p w14:paraId="1F039D41"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auto"/>
          </w:tcPr>
          <w:p w14:paraId="68B49B5B"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73B8DC9B"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15F40B64"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auto"/>
          </w:tcPr>
          <w:p w14:paraId="4E65B027"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auto"/>
          </w:tcPr>
          <w:p w14:paraId="2E23A42E"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auto"/>
          </w:tcPr>
          <w:p w14:paraId="285E54A6"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8EAADB" w:themeFill="accent1" w:themeFillTint="99"/>
          </w:tcPr>
          <w:p w14:paraId="45E23946"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auto"/>
          </w:tcPr>
          <w:p w14:paraId="12BC0B86"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auto"/>
          </w:tcPr>
          <w:p w14:paraId="5312C608"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auto"/>
          </w:tcPr>
          <w:p w14:paraId="1243FD25"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auto"/>
          </w:tcPr>
          <w:p w14:paraId="55533EEB"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tcPr>
          <w:p w14:paraId="75A1AC56"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tcPr>
          <w:p w14:paraId="565D5FD1"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tcPr>
          <w:p w14:paraId="5731C970"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tcPr>
          <w:p w14:paraId="2C09B8D6"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tcPr>
          <w:p w14:paraId="0C04B9D8"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tcPr>
          <w:p w14:paraId="2C5A4D9D"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tcPr>
          <w:p w14:paraId="1F605814"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tcPr>
          <w:p w14:paraId="4E1FBB26"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tcPr>
          <w:p w14:paraId="325B9060"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tcPr>
          <w:p w14:paraId="7DBE781B"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36" w:type="dxa"/>
          </w:tcPr>
          <w:p w14:paraId="0F129DB8"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63" w:type="dxa"/>
          </w:tcPr>
          <w:p w14:paraId="583963B3"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r>
      <w:tr w:rsidR="00280C88" w:rsidRPr="00312732" w14:paraId="5E91CE5A" w14:textId="77777777" w:rsidTr="006D5C75">
        <w:trPr>
          <w:trHeight w:val="900"/>
        </w:trPr>
        <w:tc>
          <w:tcPr>
            <w:tcW w:w="426" w:type="dxa"/>
          </w:tcPr>
          <w:p w14:paraId="5D61E084"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bCs/>
                <w:lang w:val="en-GB"/>
              </w:rPr>
            </w:pPr>
            <w:r w:rsidRPr="00312732">
              <w:rPr>
                <w:rFonts w:ascii="Arial Narrow" w:hAnsi="Arial Narrow"/>
                <w:bCs/>
                <w:lang w:val="en-GB"/>
              </w:rPr>
              <w:t>7</w:t>
            </w:r>
          </w:p>
        </w:tc>
        <w:tc>
          <w:tcPr>
            <w:tcW w:w="3354" w:type="dxa"/>
            <w:shd w:val="clear" w:color="auto" w:fill="auto"/>
            <w:vAlign w:val="center"/>
          </w:tcPr>
          <w:p w14:paraId="0EEF0F5C" w14:textId="4B128A49" w:rsidR="00280C88" w:rsidRPr="00312732" w:rsidRDefault="00280C88" w:rsidP="00370909">
            <w:pPr>
              <w:keepNext/>
              <w:keepLines/>
              <w:widowControl w:val="0"/>
              <w:shd w:val="clear" w:color="auto" w:fill="FFFFFF" w:themeFill="background1"/>
              <w:spacing w:before="40" w:after="40"/>
              <w:jc w:val="both"/>
              <w:rPr>
                <w:rFonts w:ascii="Arial Narrow" w:hAnsi="Arial Narrow"/>
                <w:lang w:val="en-US" w:eastAsia="ru-RU"/>
              </w:rPr>
            </w:pPr>
            <w:r w:rsidRPr="00312732">
              <w:rPr>
                <w:rFonts w:ascii="Arial Narrow" w:hAnsi="Arial Narrow"/>
                <w:bCs/>
                <w:lang w:val="en-GB"/>
              </w:rPr>
              <w:t>Prepare and submit to NO schedule of travel to sites/field mentioning all required documents to be prepared in the location,</w:t>
            </w:r>
          </w:p>
        </w:tc>
        <w:tc>
          <w:tcPr>
            <w:tcW w:w="255" w:type="dxa"/>
            <w:shd w:val="clear" w:color="auto" w:fill="auto"/>
          </w:tcPr>
          <w:p w14:paraId="042CE304"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auto"/>
          </w:tcPr>
          <w:p w14:paraId="490DB278"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2D849144"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51C5B837"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auto"/>
          </w:tcPr>
          <w:p w14:paraId="29390001"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auto"/>
          </w:tcPr>
          <w:p w14:paraId="0AC20108"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8EAADB" w:themeFill="accent1" w:themeFillTint="99"/>
          </w:tcPr>
          <w:p w14:paraId="4FAE3B24"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8EAADB" w:themeFill="accent1" w:themeFillTint="99"/>
          </w:tcPr>
          <w:p w14:paraId="6A1FA67F"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8EAADB" w:themeFill="accent1" w:themeFillTint="99"/>
          </w:tcPr>
          <w:p w14:paraId="5B434ED8"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auto"/>
          </w:tcPr>
          <w:p w14:paraId="4034A636"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auto"/>
          </w:tcPr>
          <w:p w14:paraId="3ED9351E"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auto"/>
          </w:tcPr>
          <w:p w14:paraId="2DD78F06"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tcPr>
          <w:p w14:paraId="4196ABD3"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tcPr>
          <w:p w14:paraId="4C4AA4E7"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tcPr>
          <w:p w14:paraId="66A5174B"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tcPr>
          <w:p w14:paraId="667B8F3B"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tcPr>
          <w:p w14:paraId="2D32B55C"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tcPr>
          <w:p w14:paraId="0D64459E"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tcPr>
          <w:p w14:paraId="5ACF84E8"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tcPr>
          <w:p w14:paraId="662A8F32"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tcPr>
          <w:p w14:paraId="09C465FB"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tcPr>
          <w:p w14:paraId="4E89087A"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36" w:type="dxa"/>
          </w:tcPr>
          <w:p w14:paraId="7A17164B"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63" w:type="dxa"/>
          </w:tcPr>
          <w:p w14:paraId="62BF439D"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r>
      <w:tr w:rsidR="00280C88" w:rsidRPr="00312732" w14:paraId="35613A5A" w14:textId="77777777" w:rsidTr="006D5C75">
        <w:trPr>
          <w:trHeight w:val="1119"/>
        </w:trPr>
        <w:tc>
          <w:tcPr>
            <w:tcW w:w="426" w:type="dxa"/>
          </w:tcPr>
          <w:p w14:paraId="1AA63740" w14:textId="77777777" w:rsidR="00280C88" w:rsidRPr="00312732" w:rsidRDefault="00280C88" w:rsidP="00370909">
            <w:pPr>
              <w:keepNext/>
              <w:shd w:val="clear" w:color="auto" w:fill="FFFFFF" w:themeFill="background1"/>
              <w:tabs>
                <w:tab w:val="left" w:pos="-1268"/>
                <w:tab w:val="left" w:pos="-720"/>
                <w:tab w:val="left" w:pos="0"/>
                <w:tab w:val="left" w:pos="360"/>
                <w:tab w:val="left" w:pos="720"/>
                <w:tab w:val="left" w:pos="1260"/>
                <w:tab w:val="left" w:pos="1800"/>
                <w:tab w:val="left" w:pos="3600"/>
              </w:tabs>
              <w:spacing w:before="40" w:after="40" w:line="276" w:lineRule="auto"/>
              <w:jc w:val="both"/>
              <w:rPr>
                <w:rFonts w:ascii="Arial Narrow" w:hAnsi="Arial Narrow"/>
                <w:bCs/>
                <w:lang w:val="en-GB"/>
              </w:rPr>
            </w:pPr>
            <w:r w:rsidRPr="00312732">
              <w:rPr>
                <w:rFonts w:ascii="Arial Narrow" w:hAnsi="Arial Narrow"/>
                <w:bCs/>
                <w:lang w:val="en-GB"/>
              </w:rPr>
              <w:t>8</w:t>
            </w:r>
          </w:p>
        </w:tc>
        <w:tc>
          <w:tcPr>
            <w:tcW w:w="3354" w:type="dxa"/>
            <w:shd w:val="clear" w:color="auto" w:fill="auto"/>
            <w:vAlign w:val="center"/>
          </w:tcPr>
          <w:p w14:paraId="75A262F2" w14:textId="77777777" w:rsidR="00280C88" w:rsidRPr="00312732" w:rsidRDefault="00280C88" w:rsidP="00370909">
            <w:pPr>
              <w:keepNext/>
              <w:shd w:val="clear" w:color="auto" w:fill="FFFFFF" w:themeFill="background1"/>
              <w:tabs>
                <w:tab w:val="left" w:pos="-1268"/>
                <w:tab w:val="left" w:pos="-720"/>
                <w:tab w:val="left" w:pos="0"/>
                <w:tab w:val="left" w:pos="360"/>
                <w:tab w:val="left" w:pos="720"/>
                <w:tab w:val="left" w:pos="1260"/>
                <w:tab w:val="left" w:pos="1800"/>
                <w:tab w:val="left" w:pos="3600"/>
              </w:tabs>
              <w:spacing w:before="40" w:after="40"/>
              <w:jc w:val="both"/>
              <w:rPr>
                <w:rFonts w:ascii="Arial Narrow" w:hAnsi="Arial Narrow"/>
                <w:lang w:val="en-US" w:eastAsia="ru-RU"/>
              </w:rPr>
            </w:pPr>
            <w:r w:rsidRPr="00312732">
              <w:rPr>
                <w:rFonts w:ascii="Arial Narrow" w:hAnsi="Arial Narrow"/>
                <w:bCs/>
                <w:lang w:val="en-GB"/>
              </w:rPr>
              <w:t>Develop and finalise in cooperation with the location the visit plan for defined local stakeholders, SOS location workers, stakeholders in the location, beneficiaries in the location.</w:t>
            </w:r>
          </w:p>
        </w:tc>
        <w:tc>
          <w:tcPr>
            <w:tcW w:w="255" w:type="dxa"/>
            <w:shd w:val="clear" w:color="auto" w:fill="auto"/>
          </w:tcPr>
          <w:p w14:paraId="71BACFCD"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auto"/>
          </w:tcPr>
          <w:p w14:paraId="26C2EF46"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1F621764"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11280B55"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auto"/>
          </w:tcPr>
          <w:p w14:paraId="4847719A"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auto"/>
          </w:tcPr>
          <w:p w14:paraId="77DE03D9"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auto"/>
          </w:tcPr>
          <w:p w14:paraId="1B46930C"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auto"/>
          </w:tcPr>
          <w:p w14:paraId="7D83E688"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8EAADB" w:themeFill="accent1" w:themeFillTint="99"/>
          </w:tcPr>
          <w:p w14:paraId="482FF1EE"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8EAADB" w:themeFill="accent1" w:themeFillTint="99"/>
          </w:tcPr>
          <w:p w14:paraId="7261217B"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auto"/>
          </w:tcPr>
          <w:p w14:paraId="134E6CB7"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auto"/>
          </w:tcPr>
          <w:p w14:paraId="42AD53DD"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tcPr>
          <w:p w14:paraId="0E7725A5"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tcPr>
          <w:p w14:paraId="0BEBF50D"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tcPr>
          <w:p w14:paraId="7624997C"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tcPr>
          <w:p w14:paraId="752118DD"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tcPr>
          <w:p w14:paraId="11C3C901"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tcPr>
          <w:p w14:paraId="1F02E270"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tcPr>
          <w:p w14:paraId="4CB5A992"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tcPr>
          <w:p w14:paraId="7037196E"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tcPr>
          <w:p w14:paraId="0CD79789"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tcPr>
          <w:p w14:paraId="45DD1EF0"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36" w:type="dxa"/>
          </w:tcPr>
          <w:p w14:paraId="4EF8B18E"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63" w:type="dxa"/>
          </w:tcPr>
          <w:p w14:paraId="35C082A8"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r>
      <w:tr w:rsidR="00280C88" w:rsidRPr="00312732" w14:paraId="7915B9FF" w14:textId="77777777" w:rsidTr="006D5C75">
        <w:trPr>
          <w:trHeight w:val="392"/>
        </w:trPr>
        <w:tc>
          <w:tcPr>
            <w:tcW w:w="426" w:type="dxa"/>
          </w:tcPr>
          <w:p w14:paraId="6E0867EF" w14:textId="77777777" w:rsidR="00280C88" w:rsidRPr="00312732" w:rsidRDefault="00280C88" w:rsidP="00370909">
            <w:pPr>
              <w:keepNext/>
              <w:shd w:val="clear" w:color="auto" w:fill="FFFFFF" w:themeFill="background1"/>
              <w:tabs>
                <w:tab w:val="left" w:pos="-1268"/>
                <w:tab w:val="left" w:pos="-720"/>
                <w:tab w:val="left" w:pos="0"/>
                <w:tab w:val="left" w:pos="360"/>
                <w:tab w:val="left" w:pos="720"/>
                <w:tab w:val="left" w:pos="1260"/>
                <w:tab w:val="left" w:pos="1800"/>
                <w:tab w:val="left" w:pos="3600"/>
              </w:tabs>
              <w:spacing w:before="40" w:after="40" w:line="276" w:lineRule="auto"/>
              <w:jc w:val="both"/>
              <w:rPr>
                <w:rFonts w:ascii="Arial Narrow" w:hAnsi="Arial Narrow"/>
                <w:bCs/>
                <w:lang w:val="en-GB"/>
              </w:rPr>
            </w:pPr>
            <w:r w:rsidRPr="00312732">
              <w:rPr>
                <w:rFonts w:ascii="Arial Narrow" w:hAnsi="Arial Narrow"/>
                <w:bCs/>
                <w:lang w:val="en-GB"/>
              </w:rPr>
              <w:t>9</w:t>
            </w:r>
          </w:p>
        </w:tc>
        <w:tc>
          <w:tcPr>
            <w:tcW w:w="3354" w:type="dxa"/>
            <w:shd w:val="clear" w:color="auto" w:fill="auto"/>
            <w:vAlign w:val="center"/>
          </w:tcPr>
          <w:p w14:paraId="5388227A" w14:textId="77777777" w:rsidR="00280C88" w:rsidRPr="00312732" w:rsidRDefault="00280C88" w:rsidP="00370909">
            <w:pPr>
              <w:keepNext/>
              <w:shd w:val="clear" w:color="auto" w:fill="FFFFFF" w:themeFill="background1"/>
              <w:tabs>
                <w:tab w:val="left" w:pos="-1268"/>
                <w:tab w:val="left" w:pos="-720"/>
                <w:tab w:val="left" w:pos="0"/>
                <w:tab w:val="left" w:pos="360"/>
                <w:tab w:val="left" w:pos="720"/>
                <w:tab w:val="left" w:pos="1260"/>
                <w:tab w:val="left" w:pos="1800"/>
                <w:tab w:val="left" w:pos="3600"/>
              </w:tabs>
              <w:spacing w:before="40" w:after="40"/>
              <w:jc w:val="both"/>
              <w:rPr>
                <w:rFonts w:ascii="Arial Narrow" w:hAnsi="Arial Narrow"/>
                <w:lang w:val="en-US" w:eastAsia="ru-RU"/>
              </w:rPr>
            </w:pPr>
            <w:r w:rsidRPr="00312732">
              <w:rPr>
                <w:rFonts w:ascii="Arial Narrow" w:hAnsi="Arial Narrow"/>
                <w:bCs/>
                <w:lang w:val="en-GB"/>
              </w:rPr>
              <w:t>Make visit to the project location</w:t>
            </w:r>
          </w:p>
        </w:tc>
        <w:tc>
          <w:tcPr>
            <w:tcW w:w="255" w:type="dxa"/>
            <w:shd w:val="clear" w:color="auto" w:fill="auto"/>
          </w:tcPr>
          <w:p w14:paraId="289F7677"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auto"/>
          </w:tcPr>
          <w:p w14:paraId="08908C66"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2C66DE60"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016DE0FF"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auto"/>
          </w:tcPr>
          <w:p w14:paraId="6F5D3B20"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auto"/>
          </w:tcPr>
          <w:p w14:paraId="66B22612"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auto"/>
          </w:tcPr>
          <w:p w14:paraId="5B6B780C"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auto"/>
          </w:tcPr>
          <w:p w14:paraId="44E959B2"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auto"/>
          </w:tcPr>
          <w:p w14:paraId="4722ECBD"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auto"/>
          </w:tcPr>
          <w:p w14:paraId="21E0D7CB"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8EAADB" w:themeFill="accent1" w:themeFillTint="99"/>
          </w:tcPr>
          <w:p w14:paraId="49C34503"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8EAADB" w:themeFill="accent1" w:themeFillTint="99"/>
          </w:tcPr>
          <w:p w14:paraId="633B5BC1"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8EAADB" w:themeFill="accent1" w:themeFillTint="99"/>
          </w:tcPr>
          <w:p w14:paraId="773BE8E1"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8EAADB" w:themeFill="accent1" w:themeFillTint="99"/>
          </w:tcPr>
          <w:p w14:paraId="506203E9"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8EAADB" w:themeFill="accent1" w:themeFillTint="99"/>
          </w:tcPr>
          <w:p w14:paraId="5B3CEB5E"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tcPr>
          <w:p w14:paraId="4B1E5A4D"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tcPr>
          <w:p w14:paraId="667B1E0D"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tcPr>
          <w:p w14:paraId="1C3CD003"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tcPr>
          <w:p w14:paraId="6404BD28"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tcPr>
          <w:p w14:paraId="24D99EF8"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tcPr>
          <w:p w14:paraId="4BB45819"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tcPr>
          <w:p w14:paraId="60A4A646"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36" w:type="dxa"/>
          </w:tcPr>
          <w:p w14:paraId="278BBA8D"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63" w:type="dxa"/>
          </w:tcPr>
          <w:p w14:paraId="36807503"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r>
      <w:tr w:rsidR="00447C5B" w:rsidRPr="00312732" w14:paraId="6411B24B" w14:textId="77777777" w:rsidTr="006D5C75">
        <w:trPr>
          <w:trHeight w:val="415"/>
        </w:trPr>
        <w:tc>
          <w:tcPr>
            <w:tcW w:w="426" w:type="dxa"/>
          </w:tcPr>
          <w:p w14:paraId="518D5788" w14:textId="77777777" w:rsidR="00280C88" w:rsidRPr="00312732" w:rsidRDefault="00280C88" w:rsidP="00370909">
            <w:pPr>
              <w:pStyle w:val="Default"/>
              <w:shd w:val="clear" w:color="auto" w:fill="FFFFFF" w:themeFill="background1"/>
              <w:spacing w:line="276" w:lineRule="auto"/>
              <w:jc w:val="both"/>
              <w:rPr>
                <w:rFonts w:ascii="Arial Narrow" w:hAnsi="Arial Narrow" w:cs="Times New Roman"/>
                <w:bCs/>
                <w:color w:val="auto"/>
                <w:lang w:val="en-GB"/>
              </w:rPr>
            </w:pPr>
            <w:r w:rsidRPr="00312732">
              <w:rPr>
                <w:rFonts w:ascii="Arial Narrow" w:hAnsi="Arial Narrow" w:cs="Times New Roman"/>
                <w:bCs/>
                <w:color w:val="auto"/>
                <w:lang w:val="en-GB"/>
              </w:rPr>
              <w:t>10</w:t>
            </w:r>
          </w:p>
        </w:tc>
        <w:tc>
          <w:tcPr>
            <w:tcW w:w="3354" w:type="dxa"/>
            <w:shd w:val="clear" w:color="auto" w:fill="auto"/>
          </w:tcPr>
          <w:p w14:paraId="3663EBD3" w14:textId="77777777" w:rsidR="00280C88" w:rsidRPr="00312732" w:rsidRDefault="00280C88" w:rsidP="00370909">
            <w:pPr>
              <w:pStyle w:val="Default"/>
              <w:shd w:val="clear" w:color="auto" w:fill="FFFFFF" w:themeFill="background1"/>
              <w:jc w:val="both"/>
              <w:rPr>
                <w:rFonts w:ascii="Arial Narrow" w:hAnsi="Arial Narrow" w:cs="Times New Roman"/>
                <w:bCs/>
                <w:color w:val="auto"/>
                <w:lang w:val="en-GB"/>
              </w:rPr>
            </w:pPr>
            <w:r w:rsidRPr="00312732">
              <w:rPr>
                <w:rFonts w:ascii="Arial Narrow" w:hAnsi="Arial Narrow" w:cs="Times New Roman"/>
                <w:bCs/>
                <w:color w:val="auto"/>
                <w:lang w:val="en-GB"/>
              </w:rPr>
              <w:t xml:space="preserve">Hold meetings with all relevant parties as per the visit plan </w:t>
            </w:r>
          </w:p>
        </w:tc>
        <w:tc>
          <w:tcPr>
            <w:tcW w:w="255" w:type="dxa"/>
            <w:shd w:val="clear" w:color="auto" w:fill="auto"/>
          </w:tcPr>
          <w:p w14:paraId="325ADB50"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auto"/>
          </w:tcPr>
          <w:p w14:paraId="629C67D9"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auto"/>
          </w:tcPr>
          <w:p w14:paraId="2548DD3B"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auto"/>
          </w:tcPr>
          <w:p w14:paraId="775BDB66"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19FCD663"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13B95109"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47667B2B"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4190039A"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4CE702C3"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5561C82F"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8EAADB" w:themeFill="accent1" w:themeFillTint="99"/>
          </w:tcPr>
          <w:p w14:paraId="234988A5"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8EAADB" w:themeFill="accent1" w:themeFillTint="99"/>
          </w:tcPr>
          <w:p w14:paraId="570BE60D"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8EAADB" w:themeFill="accent1" w:themeFillTint="99"/>
          </w:tcPr>
          <w:p w14:paraId="7E855ED4"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5D93F09C"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0F828BC8"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1E393BD8"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14B98C30"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2D43C230"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1B7D807C"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38B6CEBE"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5826239E"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4A314102"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36" w:type="dxa"/>
            <w:shd w:val="clear" w:color="auto" w:fill="FFFFFF" w:themeFill="background1"/>
          </w:tcPr>
          <w:p w14:paraId="5E97D70C"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63" w:type="dxa"/>
            <w:shd w:val="clear" w:color="auto" w:fill="FFFFFF" w:themeFill="background1"/>
          </w:tcPr>
          <w:p w14:paraId="0221C1BA"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r>
      <w:tr w:rsidR="00447C5B" w:rsidRPr="00312732" w14:paraId="45A5A88E" w14:textId="77777777" w:rsidTr="006D5C75">
        <w:trPr>
          <w:trHeight w:val="495"/>
        </w:trPr>
        <w:tc>
          <w:tcPr>
            <w:tcW w:w="426" w:type="dxa"/>
          </w:tcPr>
          <w:p w14:paraId="15F1CA28" w14:textId="77777777" w:rsidR="00280C88" w:rsidRPr="00312732" w:rsidRDefault="00280C88" w:rsidP="00370909">
            <w:pPr>
              <w:keepNext/>
              <w:shd w:val="clear" w:color="auto" w:fill="FFFFFF" w:themeFill="background1"/>
              <w:tabs>
                <w:tab w:val="left" w:pos="-1268"/>
                <w:tab w:val="left" w:pos="-720"/>
                <w:tab w:val="left" w:pos="0"/>
                <w:tab w:val="left" w:pos="360"/>
                <w:tab w:val="left" w:pos="720"/>
                <w:tab w:val="left" w:pos="1260"/>
                <w:tab w:val="left" w:pos="1800"/>
                <w:tab w:val="left" w:pos="3600"/>
              </w:tabs>
              <w:spacing w:before="40" w:after="40" w:line="276" w:lineRule="auto"/>
              <w:jc w:val="both"/>
              <w:rPr>
                <w:rFonts w:ascii="Arial Narrow" w:hAnsi="Arial Narrow"/>
                <w:bCs/>
                <w:lang w:val="en-GB"/>
              </w:rPr>
            </w:pPr>
            <w:r w:rsidRPr="00312732">
              <w:rPr>
                <w:rFonts w:ascii="Arial Narrow" w:hAnsi="Arial Narrow"/>
                <w:bCs/>
                <w:lang w:val="en-GB"/>
              </w:rPr>
              <w:lastRenderedPageBreak/>
              <w:t>11</w:t>
            </w:r>
          </w:p>
        </w:tc>
        <w:tc>
          <w:tcPr>
            <w:tcW w:w="3354" w:type="dxa"/>
            <w:shd w:val="clear" w:color="auto" w:fill="auto"/>
            <w:vAlign w:val="center"/>
          </w:tcPr>
          <w:p w14:paraId="77E52204" w14:textId="77777777" w:rsidR="00280C88" w:rsidRPr="00312732" w:rsidRDefault="00280C88" w:rsidP="00370909">
            <w:pPr>
              <w:keepNext/>
              <w:shd w:val="clear" w:color="auto" w:fill="FFFFFF" w:themeFill="background1"/>
              <w:tabs>
                <w:tab w:val="left" w:pos="-1268"/>
                <w:tab w:val="left" w:pos="-720"/>
                <w:tab w:val="left" w:pos="0"/>
                <w:tab w:val="left" w:pos="360"/>
                <w:tab w:val="left" w:pos="720"/>
                <w:tab w:val="left" w:pos="1260"/>
                <w:tab w:val="left" w:pos="1800"/>
                <w:tab w:val="left" w:pos="3600"/>
              </w:tabs>
              <w:spacing w:before="40" w:after="40"/>
              <w:jc w:val="both"/>
              <w:rPr>
                <w:rFonts w:ascii="Arial Narrow" w:hAnsi="Arial Narrow"/>
                <w:lang w:val="en-US" w:eastAsia="ru-RU"/>
              </w:rPr>
            </w:pPr>
            <w:r w:rsidRPr="00312732">
              <w:rPr>
                <w:rFonts w:ascii="Arial Narrow" w:hAnsi="Arial Narrow"/>
                <w:bCs/>
                <w:lang w:val="en-GB"/>
              </w:rPr>
              <w:t>Provide and analyse project documents in the location</w:t>
            </w:r>
          </w:p>
        </w:tc>
        <w:tc>
          <w:tcPr>
            <w:tcW w:w="255" w:type="dxa"/>
            <w:shd w:val="clear" w:color="auto" w:fill="auto"/>
          </w:tcPr>
          <w:p w14:paraId="2C56EA37"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auto"/>
          </w:tcPr>
          <w:p w14:paraId="1D641613"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auto"/>
          </w:tcPr>
          <w:p w14:paraId="23AFA56E"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auto"/>
          </w:tcPr>
          <w:p w14:paraId="246A2E3A"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187C2291"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6D46D0B1"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50C10319"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17A0A609"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090E537B"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05A54F9B"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31EBB072"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39DCD5AA"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67FDA2D6"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8EAADB" w:themeFill="accent1" w:themeFillTint="99"/>
          </w:tcPr>
          <w:p w14:paraId="085CE1E8"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8EAADB" w:themeFill="accent1" w:themeFillTint="99"/>
          </w:tcPr>
          <w:p w14:paraId="6E5345EA"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0BAE0A89"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2ED6EC3B"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063171B2"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31E38079"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7FC46E61"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2DCB89EF"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747751B0"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36" w:type="dxa"/>
            <w:shd w:val="clear" w:color="auto" w:fill="FFFFFF" w:themeFill="background1"/>
          </w:tcPr>
          <w:p w14:paraId="2085D22A"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63" w:type="dxa"/>
            <w:shd w:val="clear" w:color="auto" w:fill="FFFFFF" w:themeFill="background1"/>
          </w:tcPr>
          <w:p w14:paraId="48DC473C"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r>
      <w:tr w:rsidR="00447C5B" w:rsidRPr="00312732" w14:paraId="3DD1CDEE" w14:textId="77777777" w:rsidTr="006D5C75">
        <w:trPr>
          <w:trHeight w:val="623"/>
        </w:trPr>
        <w:tc>
          <w:tcPr>
            <w:tcW w:w="426" w:type="dxa"/>
          </w:tcPr>
          <w:p w14:paraId="7F402EAB" w14:textId="77777777" w:rsidR="00280C88" w:rsidRPr="00312732" w:rsidRDefault="00280C88" w:rsidP="00370909">
            <w:pPr>
              <w:keepNext/>
              <w:shd w:val="clear" w:color="auto" w:fill="FFFFFF" w:themeFill="background1"/>
              <w:tabs>
                <w:tab w:val="left" w:pos="-1268"/>
                <w:tab w:val="left" w:pos="-720"/>
                <w:tab w:val="left" w:pos="0"/>
                <w:tab w:val="left" w:pos="360"/>
                <w:tab w:val="left" w:pos="720"/>
                <w:tab w:val="left" w:pos="1260"/>
                <w:tab w:val="left" w:pos="1800"/>
                <w:tab w:val="left" w:pos="3600"/>
              </w:tabs>
              <w:spacing w:line="276" w:lineRule="auto"/>
              <w:jc w:val="both"/>
              <w:rPr>
                <w:rFonts w:ascii="Arial Narrow" w:hAnsi="Arial Narrow"/>
                <w:bCs/>
                <w:lang w:val="en-GB"/>
              </w:rPr>
            </w:pPr>
            <w:r w:rsidRPr="00312732">
              <w:rPr>
                <w:rFonts w:ascii="Arial Narrow" w:hAnsi="Arial Narrow"/>
                <w:bCs/>
                <w:lang w:val="en-GB"/>
              </w:rPr>
              <w:t>12</w:t>
            </w:r>
          </w:p>
        </w:tc>
        <w:tc>
          <w:tcPr>
            <w:tcW w:w="3354" w:type="dxa"/>
            <w:shd w:val="clear" w:color="auto" w:fill="auto"/>
            <w:vAlign w:val="center"/>
          </w:tcPr>
          <w:p w14:paraId="5C4B4337" w14:textId="77777777" w:rsidR="00280C88" w:rsidRPr="00312732" w:rsidRDefault="00280C88" w:rsidP="00370909">
            <w:pPr>
              <w:keepNext/>
              <w:shd w:val="clear" w:color="auto" w:fill="FFFFFF" w:themeFill="background1"/>
              <w:tabs>
                <w:tab w:val="left" w:pos="-1268"/>
                <w:tab w:val="left" w:pos="-720"/>
                <w:tab w:val="left" w:pos="0"/>
                <w:tab w:val="left" w:pos="360"/>
                <w:tab w:val="left" w:pos="720"/>
                <w:tab w:val="left" w:pos="1260"/>
                <w:tab w:val="left" w:pos="1800"/>
                <w:tab w:val="left" w:pos="3600"/>
              </w:tabs>
              <w:jc w:val="both"/>
              <w:rPr>
                <w:rFonts w:ascii="Arial Narrow" w:hAnsi="Arial Narrow"/>
                <w:lang w:val="en-US" w:eastAsia="ru-RU"/>
              </w:rPr>
            </w:pPr>
            <w:r w:rsidRPr="00312732">
              <w:rPr>
                <w:rFonts w:ascii="Arial Narrow" w:hAnsi="Arial Narrow"/>
                <w:bCs/>
                <w:lang w:val="en-GB"/>
              </w:rPr>
              <w:t>Analyse all data and prepare the draft report indicating the findings, recommendations, lessons learnt</w:t>
            </w:r>
          </w:p>
        </w:tc>
        <w:tc>
          <w:tcPr>
            <w:tcW w:w="255" w:type="dxa"/>
            <w:shd w:val="clear" w:color="auto" w:fill="auto"/>
          </w:tcPr>
          <w:p w14:paraId="4E5E80CD"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auto"/>
          </w:tcPr>
          <w:p w14:paraId="1A8020ED"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auto"/>
          </w:tcPr>
          <w:p w14:paraId="407BDF84"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auto"/>
          </w:tcPr>
          <w:p w14:paraId="6B3AA65D"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440D2EB4"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48C57F0A"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5BA77FB1"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43DA9A11"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3455662D"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4B3DAAAF"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8EAADB" w:themeFill="accent1" w:themeFillTint="99"/>
          </w:tcPr>
          <w:p w14:paraId="17C9C95A"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8EAADB" w:themeFill="accent1" w:themeFillTint="99"/>
          </w:tcPr>
          <w:p w14:paraId="333E4A01"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8EAADB" w:themeFill="accent1" w:themeFillTint="99"/>
          </w:tcPr>
          <w:p w14:paraId="77A9C6B3"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8EAADB" w:themeFill="accent1" w:themeFillTint="99"/>
          </w:tcPr>
          <w:p w14:paraId="4738C606"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8EAADB" w:themeFill="accent1" w:themeFillTint="99"/>
          </w:tcPr>
          <w:p w14:paraId="6811BDE7"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8EAADB" w:themeFill="accent1" w:themeFillTint="99"/>
          </w:tcPr>
          <w:p w14:paraId="0BAF2C13"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5A3A909E"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13CAF4B0"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6C19BE01"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329B23CD"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04B937A2"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5097F241"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36" w:type="dxa"/>
            <w:shd w:val="clear" w:color="auto" w:fill="FFFFFF" w:themeFill="background1"/>
          </w:tcPr>
          <w:p w14:paraId="70358E7D"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63" w:type="dxa"/>
            <w:shd w:val="clear" w:color="auto" w:fill="FFFFFF" w:themeFill="background1"/>
          </w:tcPr>
          <w:p w14:paraId="51A83A4F"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r>
      <w:tr w:rsidR="00447C5B" w:rsidRPr="00312732" w14:paraId="4DB9ACCC" w14:textId="77777777" w:rsidTr="006D5C75">
        <w:trPr>
          <w:trHeight w:val="612"/>
        </w:trPr>
        <w:tc>
          <w:tcPr>
            <w:tcW w:w="426" w:type="dxa"/>
          </w:tcPr>
          <w:p w14:paraId="34D5E626" w14:textId="77777777" w:rsidR="00280C88" w:rsidRPr="00312732" w:rsidRDefault="00280C88" w:rsidP="00370909">
            <w:pPr>
              <w:keepNext/>
              <w:shd w:val="clear" w:color="auto" w:fill="FFFFFF" w:themeFill="background1"/>
              <w:tabs>
                <w:tab w:val="left" w:pos="-1268"/>
                <w:tab w:val="left" w:pos="-720"/>
                <w:tab w:val="left" w:pos="0"/>
                <w:tab w:val="left" w:pos="360"/>
                <w:tab w:val="left" w:pos="720"/>
                <w:tab w:val="left" w:pos="1260"/>
                <w:tab w:val="left" w:pos="1800"/>
                <w:tab w:val="left" w:pos="3600"/>
              </w:tabs>
              <w:spacing w:line="276" w:lineRule="auto"/>
              <w:jc w:val="both"/>
              <w:rPr>
                <w:rFonts w:ascii="Arial Narrow" w:hAnsi="Arial Narrow"/>
                <w:bCs/>
                <w:lang w:val="en-GB"/>
              </w:rPr>
            </w:pPr>
            <w:r w:rsidRPr="00312732">
              <w:rPr>
                <w:rFonts w:ascii="Arial Narrow" w:hAnsi="Arial Narrow"/>
                <w:bCs/>
                <w:lang w:val="en-GB"/>
              </w:rPr>
              <w:t>13</w:t>
            </w:r>
          </w:p>
        </w:tc>
        <w:tc>
          <w:tcPr>
            <w:tcW w:w="3354" w:type="dxa"/>
            <w:shd w:val="clear" w:color="auto" w:fill="auto"/>
            <w:vAlign w:val="center"/>
          </w:tcPr>
          <w:p w14:paraId="0CEB0C9C" w14:textId="77777777" w:rsidR="00280C88" w:rsidRPr="00312732" w:rsidRDefault="00280C88" w:rsidP="00370909">
            <w:pPr>
              <w:keepNext/>
              <w:shd w:val="clear" w:color="auto" w:fill="FFFFFF" w:themeFill="background1"/>
              <w:tabs>
                <w:tab w:val="left" w:pos="-1268"/>
                <w:tab w:val="left" w:pos="-720"/>
                <w:tab w:val="left" w:pos="0"/>
                <w:tab w:val="left" w:pos="360"/>
                <w:tab w:val="left" w:pos="720"/>
                <w:tab w:val="left" w:pos="1260"/>
                <w:tab w:val="left" w:pos="1800"/>
                <w:tab w:val="left" w:pos="3600"/>
              </w:tabs>
              <w:jc w:val="both"/>
              <w:rPr>
                <w:rFonts w:ascii="Arial Narrow" w:hAnsi="Arial Narrow"/>
                <w:lang w:val="en-US" w:eastAsia="ru-RU"/>
              </w:rPr>
            </w:pPr>
            <w:r w:rsidRPr="00312732">
              <w:rPr>
                <w:rFonts w:ascii="Arial Narrow" w:hAnsi="Arial Narrow"/>
                <w:bCs/>
                <w:lang w:val="en-GB"/>
              </w:rPr>
              <w:t>3d meeting with the client and discussion of the preliminary results of the evaluation</w:t>
            </w:r>
          </w:p>
        </w:tc>
        <w:tc>
          <w:tcPr>
            <w:tcW w:w="255" w:type="dxa"/>
            <w:shd w:val="clear" w:color="auto" w:fill="auto"/>
          </w:tcPr>
          <w:p w14:paraId="304F771E"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auto"/>
          </w:tcPr>
          <w:p w14:paraId="73998772"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auto"/>
          </w:tcPr>
          <w:p w14:paraId="63EE208A"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auto"/>
          </w:tcPr>
          <w:p w14:paraId="41633F5A"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178224C8"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76C9D243"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37944ABA"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4F039B1C"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58625D55"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50A36FC0"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29030BD7"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74EA10F1"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5298E596"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4EAC8508"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4B786011"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640A560C"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8EAADB" w:themeFill="accent1" w:themeFillTint="99"/>
          </w:tcPr>
          <w:p w14:paraId="7B93FD72"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776EFE9D"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782AC524"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1BD9FCE0"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14C6EE86"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2EB959A8"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36" w:type="dxa"/>
            <w:shd w:val="clear" w:color="auto" w:fill="FFFFFF" w:themeFill="background1"/>
          </w:tcPr>
          <w:p w14:paraId="17B146BE"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63" w:type="dxa"/>
            <w:shd w:val="clear" w:color="auto" w:fill="FFFFFF" w:themeFill="background1"/>
          </w:tcPr>
          <w:p w14:paraId="06F3B028"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r>
      <w:tr w:rsidR="00447C5B" w:rsidRPr="00312732" w14:paraId="0F0C2BBA" w14:textId="77777777" w:rsidTr="006D5C75">
        <w:trPr>
          <w:trHeight w:val="403"/>
        </w:trPr>
        <w:tc>
          <w:tcPr>
            <w:tcW w:w="426" w:type="dxa"/>
          </w:tcPr>
          <w:p w14:paraId="6726E5C6" w14:textId="77777777" w:rsidR="00280C88" w:rsidRPr="00312732" w:rsidRDefault="00280C88" w:rsidP="00370909">
            <w:pPr>
              <w:keepNext/>
              <w:shd w:val="clear" w:color="auto" w:fill="FFFFFF" w:themeFill="background1"/>
              <w:tabs>
                <w:tab w:val="left" w:pos="-1268"/>
                <w:tab w:val="left" w:pos="-720"/>
                <w:tab w:val="left" w:pos="0"/>
                <w:tab w:val="left" w:pos="360"/>
                <w:tab w:val="left" w:pos="720"/>
                <w:tab w:val="left" w:pos="1260"/>
                <w:tab w:val="left" w:pos="1800"/>
                <w:tab w:val="left" w:pos="3600"/>
              </w:tabs>
              <w:spacing w:line="276" w:lineRule="auto"/>
              <w:jc w:val="both"/>
              <w:rPr>
                <w:rFonts w:ascii="Arial Narrow" w:hAnsi="Arial Narrow"/>
                <w:bCs/>
                <w:lang w:val="en-GB"/>
              </w:rPr>
            </w:pPr>
            <w:r w:rsidRPr="00312732">
              <w:rPr>
                <w:rFonts w:ascii="Arial Narrow" w:hAnsi="Arial Narrow"/>
                <w:bCs/>
                <w:lang w:val="en-GB"/>
              </w:rPr>
              <w:t>14</w:t>
            </w:r>
          </w:p>
        </w:tc>
        <w:tc>
          <w:tcPr>
            <w:tcW w:w="3354" w:type="dxa"/>
            <w:shd w:val="clear" w:color="auto" w:fill="auto"/>
            <w:vAlign w:val="center"/>
          </w:tcPr>
          <w:p w14:paraId="5A49CAB3" w14:textId="77777777" w:rsidR="00280C88" w:rsidRPr="00312732" w:rsidRDefault="00280C88" w:rsidP="00370909">
            <w:pPr>
              <w:keepNext/>
              <w:shd w:val="clear" w:color="auto" w:fill="FFFFFF" w:themeFill="background1"/>
              <w:tabs>
                <w:tab w:val="left" w:pos="-1268"/>
                <w:tab w:val="left" w:pos="-720"/>
                <w:tab w:val="left" w:pos="0"/>
                <w:tab w:val="left" w:pos="360"/>
                <w:tab w:val="left" w:pos="720"/>
                <w:tab w:val="left" w:pos="1260"/>
                <w:tab w:val="left" w:pos="1800"/>
                <w:tab w:val="left" w:pos="3600"/>
              </w:tabs>
              <w:jc w:val="both"/>
              <w:rPr>
                <w:rFonts w:ascii="Arial Narrow" w:hAnsi="Arial Narrow"/>
                <w:lang w:val="en-US" w:eastAsia="ru-RU"/>
              </w:rPr>
            </w:pPr>
            <w:r w:rsidRPr="00312732">
              <w:rPr>
                <w:rFonts w:ascii="Arial Narrow" w:hAnsi="Arial Narrow"/>
                <w:bCs/>
                <w:lang w:val="en-GB"/>
              </w:rPr>
              <w:t>Make the final draft report</w:t>
            </w:r>
          </w:p>
        </w:tc>
        <w:tc>
          <w:tcPr>
            <w:tcW w:w="255" w:type="dxa"/>
            <w:shd w:val="clear" w:color="auto" w:fill="auto"/>
          </w:tcPr>
          <w:p w14:paraId="5BF212D6"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auto"/>
          </w:tcPr>
          <w:p w14:paraId="70C98577"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auto"/>
          </w:tcPr>
          <w:p w14:paraId="7E120B61"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auto"/>
          </w:tcPr>
          <w:p w14:paraId="154B90D6"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0F001A51"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11FE4E39"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640BAE68"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2F2EB37C"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2DA85E82"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2F3E7F7D"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0BADA539"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1FA821C6"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102466E6"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5F8C4159"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22B3CB3A"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66882604"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10275F44"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8EAADB" w:themeFill="accent1" w:themeFillTint="99"/>
          </w:tcPr>
          <w:p w14:paraId="517E7830"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8EAADB" w:themeFill="accent1" w:themeFillTint="99"/>
          </w:tcPr>
          <w:p w14:paraId="7BD5A406"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8EAADB" w:themeFill="accent1" w:themeFillTint="99"/>
          </w:tcPr>
          <w:p w14:paraId="4E026B2C"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8EAADB" w:themeFill="accent1" w:themeFillTint="99"/>
          </w:tcPr>
          <w:p w14:paraId="4DD64D87"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31690604"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36" w:type="dxa"/>
            <w:shd w:val="clear" w:color="auto" w:fill="FFFFFF" w:themeFill="background1"/>
          </w:tcPr>
          <w:p w14:paraId="2518965B"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63" w:type="dxa"/>
            <w:shd w:val="clear" w:color="auto" w:fill="FFFFFF" w:themeFill="background1"/>
          </w:tcPr>
          <w:p w14:paraId="3B4CDECD"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r>
      <w:tr w:rsidR="00447C5B" w:rsidRPr="00312732" w14:paraId="539C2754" w14:textId="77777777" w:rsidTr="006D5C75">
        <w:trPr>
          <w:trHeight w:val="612"/>
        </w:trPr>
        <w:tc>
          <w:tcPr>
            <w:tcW w:w="426" w:type="dxa"/>
          </w:tcPr>
          <w:p w14:paraId="60F63C76" w14:textId="77777777" w:rsidR="00280C88" w:rsidRPr="00312732" w:rsidRDefault="00280C88" w:rsidP="00370909">
            <w:pPr>
              <w:pStyle w:val="Default"/>
              <w:shd w:val="clear" w:color="auto" w:fill="FFFFFF" w:themeFill="background1"/>
              <w:spacing w:line="276" w:lineRule="auto"/>
              <w:jc w:val="both"/>
              <w:rPr>
                <w:rFonts w:ascii="Arial Narrow" w:hAnsi="Arial Narrow" w:cs="Times New Roman"/>
                <w:bCs/>
                <w:color w:val="auto"/>
                <w:lang w:val="en-GB"/>
              </w:rPr>
            </w:pPr>
            <w:r w:rsidRPr="00312732">
              <w:rPr>
                <w:rFonts w:ascii="Arial Narrow" w:hAnsi="Arial Narrow" w:cs="Times New Roman"/>
                <w:bCs/>
                <w:color w:val="auto"/>
                <w:lang w:val="en-GB"/>
              </w:rPr>
              <w:t>15</w:t>
            </w:r>
          </w:p>
        </w:tc>
        <w:tc>
          <w:tcPr>
            <w:tcW w:w="3354" w:type="dxa"/>
            <w:shd w:val="clear" w:color="auto" w:fill="auto"/>
          </w:tcPr>
          <w:p w14:paraId="617A560E" w14:textId="77777777" w:rsidR="00280C88" w:rsidRPr="00312732" w:rsidRDefault="00280C88" w:rsidP="00370909">
            <w:pPr>
              <w:pStyle w:val="Default"/>
              <w:shd w:val="clear" w:color="auto" w:fill="FFFFFF" w:themeFill="background1"/>
              <w:jc w:val="both"/>
              <w:rPr>
                <w:rFonts w:ascii="Arial Narrow" w:hAnsi="Arial Narrow" w:cs="Times New Roman"/>
                <w:bCs/>
                <w:color w:val="auto"/>
                <w:lang w:val="en-GB"/>
              </w:rPr>
            </w:pPr>
            <w:r w:rsidRPr="00312732">
              <w:rPr>
                <w:rFonts w:ascii="Arial Narrow" w:hAnsi="Arial Narrow" w:cs="Times New Roman"/>
                <w:bCs/>
                <w:color w:val="auto"/>
                <w:lang w:val="en-GB"/>
              </w:rPr>
              <w:t>Receive feedback for the final draft report from NO and insert in the final draft</w:t>
            </w:r>
          </w:p>
        </w:tc>
        <w:tc>
          <w:tcPr>
            <w:tcW w:w="255" w:type="dxa"/>
            <w:shd w:val="clear" w:color="auto" w:fill="auto"/>
          </w:tcPr>
          <w:p w14:paraId="2D443319"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auto"/>
          </w:tcPr>
          <w:p w14:paraId="2C692205"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auto"/>
          </w:tcPr>
          <w:p w14:paraId="584AEEC9"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auto"/>
          </w:tcPr>
          <w:p w14:paraId="4DB76E1C"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110800E4"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7B16E0B3"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37B723DF"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07E7EAC5"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6726495A"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42D8EDF8"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172E08A1"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5C0DD18B"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192C9F29"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5FE29D51"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13BA19D3"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657D6E9E"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1809A1BB"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448E3FDA"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20345B86"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13A7E88B"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8EAADB" w:themeFill="accent1" w:themeFillTint="99"/>
          </w:tcPr>
          <w:p w14:paraId="2B90CD33"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8EAADB" w:themeFill="accent1" w:themeFillTint="99"/>
          </w:tcPr>
          <w:p w14:paraId="6D1CF9E9"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36" w:type="dxa"/>
            <w:shd w:val="clear" w:color="auto" w:fill="FFFFFF" w:themeFill="background1"/>
          </w:tcPr>
          <w:p w14:paraId="0BAC5E6D"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63" w:type="dxa"/>
            <w:shd w:val="clear" w:color="auto" w:fill="FFFFFF" w:themeFill="background1"/>
          </w:tcPr>
          <w:p w14:paraId="6EAF3BF5"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r>
      <w:tr w:rsidR="00447C5B" w:rsidRPr="00312732" w14:paraId="1584EB55" w14:textId="77777777" w:rsidTr="006D5C75">
        <w:trPr>
          <w:trHeight w:val="403"/>
        </w:trPr>
        <w:tc>
          <w:tcPr>
            <w:tcW w:w="426" w:type="dxa"/>
          </w:tcPr>
          <w:p w14:paraId="289DAF23" w14:textId="77777777" w:rsidR="00280C88" w:rsidRPr="00312732" w:rsidRDefault="00280C88" w:rsidP="00370909">
            <w:pPr>
              <w:keepNext/>
              <w:shd w:val="clear" w:color="auto" w:fill="FFFFFF" w:themeFill="background1"/>
              <w:tabs>
                <w:tab w:val="left" w:pos="-1268"/>
                <w:tab w:val="left" w:pos="-720"/>
                <w:tab w:val="left" w:pos="0"/>
                <w:tab w:val="left" w:pos="360"/>
                <w:tab w:val="left" w:pos="720"/>
                <w:tab w:val="left" w:pos="1260"/>
                <w:tab w:val="left" w:pos="1800"/>
                <w:tab w:val="left" w:pos="3600"/>
              </w:tabs>
              <w:spacing w:line="276" w:lineRule="auto"/>
              <w:jc w:val="both"/>
              <w:rPr>
                <w:rFonts w:ascii="Arial Narrow" w:hAnsi="Arial Narrow"/>
                <w:bCs/>
                <w:lang w:val="en-GB"/>
              </w:rPr>
            </w:pPr>
            <w:r w:rsidRPr="00312732">
              <w:rPr>
                <w:rFonts w:ascii="Arial Narrow" w:hAnsi="Arial Narrow"/>
                <w:bCs/>
                <w:lang w:val="en-GB"/>
              </w:rPr>
              <w:t>16</w:t>
            </w:r>
          </w:p>
        </w:tc>
        <w:tc>
          <w:tcPr>
            <w:tcW w:w="3354" w:type="dxa"/>
            <w:shd w:val="clear" w:color="auto" w:fill="auto"/>
            <w:vAlign w:val="center"/>
          </w:tcPr>
          <w:p w14:paraId="4454A197" w14:textId="77777777" w:rsidR="00280C88" w:rsidRPr="00312732" w:rsidRDefault="00280C88" w:rsidP="00370909">
            <w:pPr>
              <w:keepNext/>
              <w:shd w:val="clear" w:color="auto" w:fill="FFFFFF" w:themeFill="background1"/>
              <w:tabs>
                <w:tab w:val="left" w:pos="-1268"/>
                <w:tab w:val="left" w:pos="-720"/>
                <w:tab w:val="left" w:pos="0"/>
                <w:tab w:val="left" w:pos="360"/>
                <w:tab w:val="left" w:pos="720"/>
                <w:tab w:val="left" w:pos="1260"/>
                <w:tab w:val="left" w:pos="1800"/>
                <w:tab w:val="left" w:pos="3600"/>
              </w:tabs>
              <w:jc w:val="both"/>
              <w:rPr>
                <w:rFonts w:ascii="Arial Narrow" w:hAnsi="Arial Narrow"/>
                <w:lang w:val="en-US" w:eastAsia="ru-RU"/>
              </w:rPr>
            </w:pPr>
            <w:r w:rsidRPr="00312732">
              <w:rPr>
                <w:rFonts w:ascii="Arial Narrow" w:hAnsi="Arial Narrow"/>
                <w:bCs/>
                <w:lang w:val="en-GB"/>
              </w:rPr>
              <w:t>Prepare and send final draft to NO</w:t>
            </w:r>
          </w:p>
        </w:tc>
        <w:tc>
          <w:tcPr>
            <w:tcW w:w="255" w:type="dxa"/>
            <w:shd w:val="clear" w:color="auto" w:fill="auto"/>
          </w:tcPr>
          <w:p w14:paraId="7DC7E974"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auto"/>
          </w:tcPr>
          <w:p w14:paraId="795411E8"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auto"/>
          </w:tcPr>
          <w:p w14:paraId="293FDA68"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auto"/>
          </w:tcPr>
          <w:p w14:paraId="11AA9BA1"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59212CC7"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68BFBE75"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1EFA8B7D"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0CC5ECFD"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202170B1"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3DECF46B"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4669769A"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56F7C198"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79CAC147"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7265B18F"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4259A306"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03D00290"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5DFEF892"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1992E3F7"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334035ED"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41618B9B"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5" w:type="dxa"/>
            <w:shd w:val="clear" w:color="auto" w:fill="FFFFFF" w:themeFill="background1"/>
          </w:tcPr>
          <w:p w14:paraId="56359039"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56" w:type="dxa"/>
            <w:shd w:val="clear" w:color="auto" w:fill="FFFFFF" w:themeFill="background1"/>
          </w:tcPr>
          <w:p w14:paraId="5FEACF85"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36" w:type="dxa"/>
            <w:shd w:val="clear" w:color="auto" w:fill="8EAADB" w:themeFill="accent1" w:themeFillTint="99"/>
          </w:tcPr>
          <w:p w14:paraId="4E2801F9"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c>
          <w:tcPr>
            <w:tcW w:w="263" w:type="dxa"/>
            <w:shd w:val="clear" w:color="auto" w:fill="8EAADB" w:themeFill="accent1" w:themeFillTint="99"/>
          </w:tcPr>
          <w:p w14:paraId="6FE0936F" w14:textId="77777777" w:rsidR="00280C88" w:rsidRPr="00312732" w:rsidRDefault="00280C88" w:rsidP="00370909">
            <w:pPr>
              <w:keepNext/>
              <w:keepLines/>
              <w:widowControl w:val="0"/>
              <w:shd w:val="clear" w:color="auto" w:fill="FFFFFF" w:themeFill="background1"/>
              <w:spacing w:before="40" w:after="40" w:line="276" w:lineRule="auto"/>
              <w:jc w:val="both"/>
              <w:rPr>
                <w:rFonts w:ascii="Arial Narrow" w:hAnsi="Arial Narrow"/>
                <w:lang w:val="en-US" w:eastAsia="ru-RU"/>
              </w:rPr>
            </w:pPr>
          </w:p>
        </w:tc>
      </w:tr>
    </w:tbl>
    <w:p w14:paraId="4009ECB4" w14:textId="22CB9848" w:rsidR="0009619B" w:rsidRPr="00312732" w:rsidRDefault="0009619B" w:rsidP="00370909">
      <w:pPr>
        <w:shd w:val="clear" w:color="auto" w:fill="FFFFFF" w:themeFill="background1"/>
        <w:autoSpaceDE w:val="0"/>
        <w:autoSpaceDN w:val="0"/>
        <w:adjustRightInd w:val="0"/>
        <w:spacing w:line="276" w:lineRule="auto"/>
        <w:jc w:val="both"/>
        <w:rPr>
          <w:rFonts w:ascii="Arial Narrow" w:hAnsi="Arial Narrow"/>
          <w:bCs/>
          <w:lang w:val="en-GB"/>
        </w:rPr>
      </w:pPr>
    </w:p>
    <w:p w14:paraId="500DCE64" w14:textId="3D309E6E" w:rsidR="009B6CAC" w:rsidRPr="00312732" w:rsidRDefault="009B6CAC" w:rsidP="00370909">
      <w:pPr>
        <w:pStyle w:val="ListParagraph"/>
        <w:numPr>
          <w:ilvl w:val="0"/>
          <w:numId w:val="13"/>
        </w:numPr>
        <w:shd w:val="clear" w:color="auto" w:fill="FFFFFF" w:themeFill="background1"/>
        <w:autoSpaceDE w:val="0"/>
        <w:autoSpaceDN w:val="0"/>
        <w:adjustRightInd w:val="0"/>
        <w:spacing w:line="276" w:lineRule="auto"/>
        <w:jc w:val="both"/>
        <w:rPr>
          <w:rFonts w:ascii="Arial Narrow" w:hAnsi="Arial Narrow"/>
          <w:b/>
          <w:i/>
          <w:iCs/>
          <w:lang w:val="en-GB"/>
        </w:rPr>
      </w:pPr>
      <w:r w:rsidRPr="00312732">
        <w:rPr>
          <w:rFonts w:ascii="Arial Narrow" w:hAnsi="Arial Narrow"/>
          <w:b/>
          <w:i/>
          <w:iCs/>
          <w:lang w:val="en-GB"/>
        </w:rPr>
        <w:t xml:space="preserve">Time line </w:t>
      </w:r>
    </w:p>
    <w:p w14:paraId="721D5193" w14:textId="4D24AE51" w:rsidR="009B6CAC" w:rsidRPr="00312732" w:rsidRDefault="009B6CAC" w:rsidP="00370909">
      <w:pPr>
        <w:shd w:val="clear" w:color="auto" w:fill="FFFFFF" w:themeFill="background1"/>
        <w:jc w:val="both"/>
        <w:rPr>
          <w:rFonts w:ascii="Arial Narrow" w:hAnsi="Arial Narrow"/>
          <w:lang w:val="en-GB"/>
        </w:rPr>
      </w:pPr>
      <w:r w:rsidRPr="00312732">
        <w:rPr>
          <w:rFonts w:ascii="Arial Narrow" w:hAnsi="Arial Narrow"/>
          <w:lang w:val="en-GB"/>
        </w:rPr>
        <w:t xml:space="preserve">The evaluation will be conducted within one month and the final report will be prepared over a period of 2 weeks after the evaluation. The report should be submitted </w:t>
      </w:r>
      <w:r w:rsidR="000E7209" w:rsidRPr="00312732">
        <w:rPr>
          <w:rFonts w:ascii="Arial Narrow" w:hAnsi="Arial Narrow"/>
          <w:lang w:val="en-GB"/>
        </w:rPr>
        <w:t xml:space="preserve">not </w:t>
      </w:r>
      <w:r w:rsidRPr="00312732">
        <w:rPr>
          <w:rFonts w:ascii="Arial Narrow" w:hAnsi="Arial Narrow"/>
          <w:lang w:val="en-GB"/>
        </w:rPr>
        <w:t xml:space="preserve">later </w:t>
      </w:r>
      <w:r w:rsidR="000E7209" w:rsidRPr="00312732">
        <w:rPr>
          <w:rFonts w:ascii="Arial Narrow" w:hAnsi="Arial Narrow"/>
          <w:lang w:val="en-GB"/>
        </w:rPr>
        <w:t>than 24/</w:t>
      </w:r>
      <w:r w:rsidR="00126F21" w:rsidRPr="00312732">
        <w:rPr>
          <w:rFonts w:ascii="Arial Narrow" w:hAnsi="Arial Narrow"/>
          <w:lang w:val="en-GB"/>
        </w:rPr>
        <w:t>12/2021</w:t>
      </w:r>
      <w:r w:rsidR="000E7209" w:rsidRPr="00312732">
        <w:rPr>
          <w:rFonts w:ascii="Arial Narrow" w:hAnsi="Arial Narrow"/>
          <w:lang w:val="en-GB"/>
        </w:rPr>
        <w:t xml:space="preserve"> at 14hours local time</w:t>
      </w:r>
      <w:r w:rsidRPr="00312732">
        <w:rPr>
          <w:rFonts w:ascii="Arial Narrow" w:hAnsi="Arial Narrow"/>
          <w:lang w:val="en-GB"/>
        </w:rPr>
        <w:t>.</w:t>
      </w:r>
    </w:p>
    <w:p w14:paraId="69CF5BCD" w14:textId="77777777" w:rsidR="009B6CAC" w:rsidRPr="00312732" w:rsidRDefault="009B6CAC" w:rsidP="00370909">
      <w:pPr>
        <w:autoSpaceDE w:val="0"/>
        <w:autoSpaceDN w:val="0"/>
        <w:adjustRightInd w:val="0"/>
        <w:spacing w:line="276" w:lineRule="auto"/>
        <w:jc w:val="both"/>
        <w:outlineLvl w:val="0"/>
        <w:rPr>
          <w:rFonts w:ascii="Arial Narrow" w:hAnsi="Arial Narrow"/>
          <w:b/>
          <w:bCs/>
          <w:lang w:val="en-GB"/>
        </w:rPr>
      </w:pPr>
    </w:p>
    <w:p w14:paraId="5301BAC9" w14:textId="622C8453" w:rsidR="009B6CAC" w:rsidRPr="00312732" w:rsidRDefault="009B6CAC" w:rsidP="00370909">
      <w:pPr>
        <w:shd w:val="clear" w:color="auto" w:fill="FFFFFF" w:themeFill="background1"/>
        <w:spacing w:line="276" w:lineRule="auto"/>
        <w:jc w:val="both"/>
        <w:rPr>
          <w:rFonts w:ascii="Arial Narrow" w:hAnsi="Arial Narrow"/>
          <w:b/>
          <w:lang w:val="en-GB"/>
        </w:rPr>
      </w:pPr>
      <w:r w:rsidRPr="00312732">
        <w:rPr>
          <w:rFonts w:ascii="Arial Narrow" w:hAnsi="Arial Narrow"/>
          <w:b/>
          <w:lang w:val="en-GB"/>
        </w:rPr>
        <w:t>10.  Evaluation report structure</w:t>
      </w:r>
    </w:p>
    <w:p w14:paraId="60DD56DE" w14:textId="265A6003" w:rsidR="00E61EFA" w:rsidRPr="00312732" w:rsidRDefault="00E61EFA" w:rsidP="00370909">
      <w:pPr>
        <w:shd w:val="clear" w:color="auto" w:fill="FFFFFF" w:themeFill="background1"/>
        <w:spacing w:line="276" w:lineRule="auto"/>
        <w:jc w:val="both"/>
        <w:rPr>
          <w:rFonts w:ascii="Arial Narrow" w:hAnsi="Arial Narrow"/>
          <w:b/>
          <w:lang w:val="en-GB"/>
        </w:rPr>
      </w:pPr>
    </w:p>
    <w:p w14:paraId="74221300" w14:textId="5492EF1D" w:rsidR="00E61EFA" w:rsidRPr="00312732" w:rsidRDefault="00E61EFA" w:rsidP="00370909">
      <w:pPr>
        <w:pStyle w:val="ListParagraph"/>
        <w:numPr>
          <w:ilvl w:val="0"/>
          <w:numId w:val="29"/>
        </w:numPr>
        <w:shd w:val="clear" w:color="auto" w:fill="FFFFFF" w:themeFill="background1"/>
        <w:spacing w:line="276" w:lineRule="auto"/>
        <w:jc w:val="both"/>
        <w:rPr>
          <w:rFonts w:ascii="Arial Narrow" w:hAnsi="Arial Narrow"/>
          <w:b/>
          <w:lang w:val="en-GB"/>
        </w:rPr>
      </w:pPr>
      <w:r w:rsidRPr="00312732">
        <w:rPr>
          <w:rFonts w:ascii="Arial Narrow" w:hAnsi="Arial Narrow"/>
          <w:bCs/>
          <w:lang w:val="en-GB"/>
        </w:rPr>
        <w:t>Maximum length excluding appendices: 30 pages</w:t>
      </w:r>
    </w:p>
    <w:p w14:paraId="23EC1928" w14:textId="698F94F0" w:rsidR="00E61EFA" w:rsidRPr="00312732" w:rsidRDefault="00E61EFA" w:rsidP="00370909">
      <w:pPr>
        <w:shd w:val="clear" w:color="auto" w:fill="FFFFFF" w:themeFill="background1"/>
        <w:spacing w:line="276" w:lineRule="auto"/>
        <w:jc w:val="both"/>
        <w:rPr>
          <w:rFonts w:ascii="Arial Narrow" w:hAnsi="Arial Narrow"/>
          <w:bCs/>
          <w:lang w:val="en-GB"/>
        </w:rPr>
      </w:pPr>
      <w:r w:rsidRPr="00312732">
        <w:rPr>
          <w:rFonts w:ascii="Arial Narrow" w:hAnsi="Arial Narrow"/>
          <w:bCs/>
          <w:lang w:val="en-GB"/>
        </w:rPr>
        <w:t>The evaluation report should be structured in the following way:</w:t>
      </w:r>
    </w:p>
    <w:p w14:paraId="4451B59F" w14:textId="0DB166F6" w:rsidR="00E61EFA" w:rsidRPr="00312732" w:rsidRDefault="00E61EFA" w:rsidP="00370909">
      <w:pPr>
        <w:shd w:val="clear" w:color="auto" w:fill="FFFFFF" w:themeFill="background1"/>
        <w:spacing w:line="276" w:lineRule="auto"/>
        <w:jc w:val="both"/>
        <w:rPr>
          <w:rFonts w:ascii="Arial Narrow" w:hAnsi="Arial Narrow"/>
          <w:bCs/>
          <w:lang w:val="en-GB"/>
        </w:rPr>
      </w:pPr>
    </w:p>
    <w:p w14:paraId="0485E843" w14:textId="400DCEEE" w:rsidR="009B6CAC" w:rsidRPr="00312732" w:rsidRDefault="00E61EFA" w:rsidP="00370909">
      <w:pPr>
        <w:shd w:val="clear" w:color="auto" w:fill="FFFFFF" w:themeFill="background1"/>
        <w:spacing w:line="276" w:lineRule="auto"/>
        <w:jc w:val="both"/>
        <w:rPr>
          <w:rFonts w:ascii="Arial Narrow" w:hAnsi="Arial Narrow"/>
          <w:bCs/>
          <w:lang w:val="en-GB"/>
        </w:rPr>
      </w:pPr>
      <w:r w:rsidRPr="00312732">
        <w:rPr>
          <w:rFonts w:ascii="Arial Narrow" w:hAnsi="Arial Narrow"/>
          <w:bCs/>
          <w:lang w:val="en-GB"/>
        </w:rPr>
        <w:t>TABLE OF CONTENTS</w:t>
      </w:r>
    </w:p>
    <w:p w14:paraId="53D9EB52" w14:textId="77777777" w:rsidR="00E61EFA" w:rsidRPr="00312732" w:rsidRDefault="00E61EFA" w:rsidP="00370909">
      <w:pPr>
        <w:shd w:val="clear" w:color="auto" w:fill="FFFFFF" w:themeFill="background1"/>
        <w:spacing w:line="276" w:lineRule="auto"/>
        <w:jc w:val="both"/>
        <w:rPr>
          <w:rFonts w:ascii="Arial Narrow" w:hAnsi="Arial Narrow"/>
          <w:b/>
          <w:lang w:val="en-GB"/>
        </w:rPr>
      </w:pPr>
    </w:p>
    <w:p w14:paraId="202BFD93" w14:textId="0855BA73" w:rsidR="009B6CAC" w:rsidRPr="00312732" w:rsidRDefault="00E61EFA" w:rsidP="00370909">
      <w:pPr>
        <w:pStyle w:val="ListParagraph"/>
        <w:numPr>
          <w:ilvl w:val="0"/>
          <w:numId w:val="32"/>
        </w:numPr>
        <w:shd w:val="clear" w:color="auto" w:fill="FFFFFF" w:themeFill="background1"/>
        <w:spacing w:line="276" w:lineRule="auto"/>
        <w:jc w:val="both"/>
        <w:rPr>
          <w:rFonts w:ascii="Arial Narrow" w:hAnsi="Arial Narrow"/>
          <w:bCs/>
          <w:lang w:val="en-GB"/>
        </w:rPr>
      </w:pPr>
      <w:r w:rsidRPr="00312732">
        <w:rPr>
          <w:rFonts w:ascii="Arial Narrow" w:hAnsi="Arial Narrow"/>
          <w:bCs/>
          <w:lang w:val="en-GB"/>
        </w:rPr>
        <w:t>Table of contents</w:t>
      </w:r>
    </w:p>
    <w:p w14:paraId="52723127" w14:textId="697CE8B0" w:rsidR="00E61EFA" w:rsidRPr="00312732" w:rsidRDefault="00E61EFA" w:rsidP="00370909">
      <w:pPr>
        <w:pStyle w:val="ListParagraph"/>
        <w:numPr>
          <w:ilvl w:val="0"/>
          <w:numId w:val="32"/>
        </w:numPr>
        <w:shd w:val="clear" w:color="auto" w:fill="FFFFFF" w:themeFill="background1"/>
        <w:spacing w:line="276" w:lineRule="auto"/>
        <w:jc w:val="both"/>
        <w:rPr>
          <w:rFonts w:ascii="Arial Narrow" w:hAnsi="Arial Narrow"/>
          <w:bCs/>
          <w:lang w:val="en-GB"/>
        </w:rPr>
      </w:pPr>
      <w:r w:rsidRPr="00312732">
        <w:rPr>
          <w:rFonts w:ascii="Arial Narrow" w:hAnsi="Arial Narrow"/>
          <w:bCs/>
          <w:lang w:val="en-GB"/>
        </w:rPr>
        <w:t>Figures and tables</w:t>
      </w:r>
    </w:p>
    <w:p w14:paraId="47724786" w14:textId="5021A182" w:rsidR="00E61EFA" w:rsidRPr="00312732" w:rsidRDefault="00E61EFA" w:rsidP="00370909">
      <w:pPr>
        <w:pStyle w:val="ListParagraph"/>
        <w:numPr>
          <w:ilvl w:val="0"/>
          <w:numId w:val="32"/>
        </w:numPr>
        <w:shd w:val="clear" w:color="auto" w:fill="FFFFFF" w:themeFill="background1"/>
        <w:spacing w:line="276" w:lineRule="auto"/>
        <w:jc w:val="both"/>
        <w:rPr>
          <w:rFonts w:ascii="Arial Narrow" w:hAnsi="Arial Narrow"/>
          <w:b/>
          <w:lang w:val="en-GB"/>
        </w:rPr>
      </w:pPr>
      <w:r w:rsidRPr="00312732">
        <w:rPr>
          <w:rFonts w:ascii="Arial Narrow" w:hAnsi="Arial Narrow"/>
          <w:bCs/>
          <w:lang w:val="en-GB"/>
        </w:rPr>
        <w:t>Acronyms</w:t>
      </w:r>
    </w:p>
    <w:p w14:paraId="353DCCE6" w14:textId="77777777" w:rsidR="00592A1A" w:rsidRPr="00312732" w:rsidRDefault="00592A1A" w:rsidP="00592A1A">
      <w:pPr>
        <w:pStyle w:val="ListParagraph"/>
        <w:shd w:val="clear" w:color="auto" w:fill="FFFFFF" w:themeFill="background1"/>
        <w:spacing w:line="276" w:lineRule="auto"/>
        <w:jc w:val="both"/>
        <w:rPr>
          <w:rFonts w:ascii="Arial Narrow" w:hAnsi="Arial Narrow"/>
          <w:b/>
          <w:lang w:val="en-GB"/>
        </w:rPr>
      </w:pPr>
    </w:p>
    <w:p w14:paraId="18FDE17F" w14:textId="1EEA50C6" w:rsidR="00E34F16" w:rsidRPr="00312732" w:rsidRDefault="00E34F16" w:rsidP="00370909">
      <w:pPr>
        <w:shd w:val="clear" w:color="auto" w:fill="FFFFFF" w:themeFill="background1"/>
        <w:spacing w:line="276" w:lineRule="auto"/>
        <w:jc w:val="both"/>
        <w:rPr>
          <w:rFonts w:ascii="Arial Narrow" w:hAnsi="Arial Narrow"/>
          <w:b/>
          <w:lang w:val="en-GB"/>
        </w:rPr>
      </w:pPr>
      <w:r w:rsidRPr="00312732">
        <w:rPr>
          <w:rFonts w:ascii="Arial Narrow" w:hAnsi="Arial Narrow"/>
          <w:b/>
          <w:lang w:val="en-GB"/>
        </w:rPr>
        <w:t>SUMMARY</w:t>
      </w:r>
    </w:p>
    <w:p w14:paraId="1E297EC5" w14:textId="77777777" w:rsidR="00592A1A" w:rsidRPr="00312732" w:rsidRDefault="00592A1A" w:rsidP="00370909">
      <w:pPr>
        <w:shd w:val="clear" w:color="auto" w:fill="FFFFFF" w:themeFill="background1"/>
        <w:spacing w:line="276" w:lineRule="auto"/>
        <w:jc w:val="both"/>
        <w:rPr>
          <w:rFonts w:ascii="Arial Narrow" w:hAnsi="Arial Narrow"/>
          <w:b/>
          <w:lang w:val="en-GB"/>
        </w:rPr>
      </w:pPr>
    </w:p>
    <w:p w14:paraId="34392E50" w14:textId="791DFCE3" w:rsidR="00E34F16" w:rsidRPr="00312732" w:rsidRDefault="00E34F16" w:rsidP="00370909">
      <w:pPr>
        <w:pStyle w:val="ListParagraph"/>
        <w:numPr>
          <w:ilvl w:val="0"/>
          <w:numId w:val="32"/>
        </w:numPr>
        <w:shd w:val="clear" w:color="auto" w:fill="FFFFFF" w:themeFill="background1"/>
        <w:spacing w:line="276" w:lineRule="auto"/>
        <w:jc w:val="both"/>
        <w:rPr>
          <w:rFonts w:ascii="Arial Narrow" w:hAnsi="Arial Narrow"/>
          <w:b/>
          <w:lang w:val="en-GB"/>
        </w:rPr>
      </w:pPr>
      <w:r w:rsidRPr="00312732">
        <w:rPr>
          <w:rFonts w:ascii="Arial Narrow" w:hAnsi="Arial Narrow"/>
          <w:bCs/>
          <w:lang w:val="en-GB"/>
        </w:rPr>
        <w:t>Background and project context</w:t>
      </w:r>
    </w:p>
    <w:p w14:paraId="0E7B8116" w14:textId="03CF0874" w:rsidR="00E34F16" w:rsidRPr="00312732" w:rsidRDefault="00E34F16" w:rsidP="00370909">
      <w:pPr>
        <w:pStyle w:val="ListParagraph"/>
        <w:numPr>
          <w:ilvl w:val="0"/>
          <w:numId w:val="32"/>
        </w:numPr>
        <w:shd w:val="clear" w:color="auto" w:fill="FFFFFF" w:themeFill="background1"/>
        <w:spacing w:line="276" w:lineRule="auto"/>
        <w:jc w:val="both"/>
        <w:rPr>
          <w:rFonts w:ascii="Arial Narrow" w:hAnsi="Arial Narrow"/>
          <w:b/>
          <w:lang w:val="en-GB"/>
        </w:rPr>
      </w:pPr>
      <w:r w:rsidRPr="00312732">
        <w:rPr>
          <w:rFonts w:ascii="Arial Narrow" w:hAnsi="Arial Narrow"/>
          <w:bCs/>
          <w:lang w:val="en-GB"/>
        </w:rPr>
        <w:t>Findings and conclusions</w:t>
      </w:r>
    </w:p>
    <w:p w14:paraId="38840AE1" w14:textId="3A695AF9" w:rsidR="00E34F16" w:rsidRPr="00312732" w:rsidRDefault="00E34F16" w:rsidP="00370909">
      <w:pPr>
        <w:pStyle w:val="ListParagraph"/>
        <w:numPr>
          <w:ilvl w:val="0"/>
          <w:numId w:val="32"/>
        </w:numPr>
        <w:shd w:val="clear" w:color="auto" w:fill="FFFFFF" w:themeFill="background1"/>
        <w:spacing w:line="276" w:lineRule="auto"/>
        <w:jc w:val="both"/>
        <w:rPr>
          <w:rFonts w:ascii="Arial Narrow" w:hAnsi="Arial Narrow"/>
          <w:b/>
          <w:lang w:val="en-GB"/>
        </w:rPr>
      </w:pPr>
      <w:r w:rsidRPr="00312732">
        <w:rPr>
          <w:rFonts w:ascii="Arial Narrow" w:hAnsi="Arial Narrow"/>
          <w:bCs/>
          <w:lang w:val="en-GB"/>
        </w:rPr>
        <w:t>Recommendations and lessons learned</w:t>
      </w:r>
      <w:r w:rsidRPr="00312732">
        <w:rPr>
          <w:rFonts w:ascii="Arial Narrow" w:hAnsi="Arial Narrow"/>
          <w:bCs/>
          <w:lang w:val="en-GB"/>
        </w:rPr>
        <w:tab/>
      </w:r>
    </w:p>
    <w:p w14:paraId="76D3D4CD" w14:textId="6623EAF5" w:rsidR="00E34F16" w:rsidRPr="00312732" w:rsidRDefault="00E34F16" w:rsidP="00370909">
      <w:pPr>
        <w:shd w:val="clear" w:color="auto" w:fill="FFFFFF" w:themeFill="background1"/>
        <w:spacing w:line="276" w:lineRule="auto"/>
        <w:jc w:val="both"/>
        <w:rPr>
          <w:rFonts w:ascii="Arial Narrow" w:hAnsi="Arial Narrow"/>
          <w:b/>
          <w:lang w:val="en-GB"/>
        </w:rPr>
      </w:pPr>
    </w:p>
    <w:p w14:paraId="0AF9AD25" w14:textId="38F0FFF1" w:rsidR="00E34F16" w:rsidRPr="00312732" w:rsidRDefault="00E34F16" w:rsidP="00370909">
      <w:pPr>
        <w:pStyle w:val="ListParagraph"/>
        <w:numPr>
          <w:ilvl w:val="0"/>
          <w:numId w:val="33"/>
        </w:numPr>
        <w:shd w:val="clear" w:color="auto" w:fill="FFFFFF" w:themeFill="background1"/>
        <w:spacing w:line="276" w:lineRule="auto"/>
        <w:jc w:val="both"/>
        <w:rPr>
          <w:rFonts w:ascii="Arial Narrow" w:hAnsi="Arial Narrow"/>
          <w:b/>
          <w:lang w:val="en-GB"/>
        </w:rPr>
      </w:pPr>
      <w:r w:rsidRPr="00312732">
        <w:rPr>
          <w:rFonts w:ascii="Arial Narrow" w:hAnsi="Arial Narrow"/>
          <w:b/>
          <w:lang w:val="en-GB"/>
        </w:rPr>
        <w:t>INTRODUCTION</w:t>
      </w:r>
    </w:p>
    <w:p w14:paraId="1097991F" w14:textId="77777777" w:rsidR="00592A1A" w:rsidRPr="00312732" w:rsidRDefault="00592A1A" w:rsidP="00592A1A">
      <w:pPr>
        <w:pStyle w:val="ListParagraph"/>
        <w:shd w:val="clear" w:color="auto" w:fill="FFFFFF" w:themeFill="background1"/>
        <w:spacing w:line="276" w:lineRule="auto"/>
        <w:jc w:val="both"/>
        <w:rPr>
          <w:rFonts w:ascii="Arial Narrow" w:hAnsi="Arial Narrow"/>
          <w:b/>
          <w:lang w:val="en-GB"/>
        </w:rPr>
      </w:pPr>
    </w:p>
    <w:p w14:paraId="5CA1D4A0" w14:textId="3A899BB7" w:rsidR="00CF1303" w:rsidRPr="00312732" w:rsidRDefault="00CF1303" w:rsidP="00370909">
      <w:pPr>
        <w:pStyle w:val="ListParagraph"/>
        <w:numPr>
          <w:ilvl w:val="1"/>
          <w:numId w:val="33"/>
        </w:numPr>
        <w:shd w:val="clear" w:color="auto" w:fill="FFFFFF" w:themeFill="background1"/>
        <w:spacing w:line="276" w:lineRule="auto"/>
        <w:jc w:val="both"/>
        <w:rPr>
          <w:rFonts w:ascii="Arial Narrow" w:hAnsi="Arial Narrow"/>
          <w:b/>
          <w:lang w:val="en-GB"/>
        </w:rPr>
      </w:pPr>
      <w:r w:rsidRPr="00312732">
        <w:rPr>
          <w:rFonts w:ascii="Arial Narrow" w:hAnsi="Arial Narrow"/>
          <w:bCs/>
          <w:lang w:val="en-GB"/>
        </w:rPr>
        <w:t>SCOPE OF EVALUATION</w:t>
      </w:r>
    </w:p>
    <w:p w14:paraId="4C277E9E" w14:textId="77777777" w:rsidR="00CF1303" w:rsidRPr="00312732" w:rsidRDefault="00CF1303" w:rsidP="00370909">
      <w:pPr>
        <w:pStyle w:val="ListParagraph"/>
        <w:shd w:val="clear" w:color="auto" w:fill="FFFFFF" w:themeFill="background1"/>
        <w:spacing w:line="276" w:lineRule="auto"/>
        <w:jc w:val="both"/>
        <w:rPr>
          <w:rFonts w:ascii="Arial Narrow" w:hAnsi="Arial Narrow"/>
          <w:b/>
          <w:lang w:val="en-GB"/>
        </w:rPr>
      </w:pPr>
    </w:p>
    <w:p w14:paraId="3ACC387B" w14:textId="3A7AE041" w:rsidR="00CF1303" w:rsidRPr="00312732" w:rsidRDefault="00CF1303" w:rsidP="00370909">
      <w:pPr>
        <w:pStyle w:val="ListParagraph"/>
        <w:numPr>
          <w:ilvl w:val="0"/>
          <w:numId w:val="32"/>
        </w:numPr>
        <w:shd w:val="clear" w:color="auto" w:fill="FFFFFF" w:themeFill="background1"/>
        <w:spacing w:line="276" w:lineRule="auto"/>
        <w:jc w:val="both"/>
        <w:rPr>
          <w:rFonts w:ascii="Arial Narrow" w:hAnsi="Arial Narrow"/>
          <w:b/>
          <w:lang w:val="en-GB"/>
        </w:rPr>
      </w:pPr>
      <w:r w:rsidRPr="00312732">
        <w:rPr>
          <w:rFonts w:ascii="Arial Narrow" w:hAnsi="Arial Narrow"/>
          <w:bCs/>
          <w:lang w:val="en-GB"/>
        </w:rPr>
        <w:lastRenderedPageBreak/>
        <w:t>Brief project description</w:t>
      </w:r>
    </w:p>
    <w:p w14:paraId="009E095B" w14:textId="77777777" w:rsidR="00CF1303" w:rsidRPr="00312732" w:rsidRDefault="00CF1303" w:rsidP="00370909">
      <w:pPr>
        <w:pStyle w:val="ListParagraph"/>
        <w:shd w:val="clear" w:color="auto" w:fill="FFFFFF" w:themeFill="background1"/>
        <w:spacing w:line="276" w:lineRule="auto"/>
        <w:jc w:val="both"/>
        <w:rPr>
          <w:rFonts w:ascii="Arial Narrow" w:hAnsi="Arial Narrow"/>
          <w:b/>
          <w:lang w:val="en-GB"/>
        </w:rPr>
      </w:pPr>
    </w:p>
    <w:p w14:paraId="5F1A95E7" w14:textId="7D07E009" w:rsidR="009B6CAC" w:rsidRPr="00312732" w:rsidRDefault="009B6CAC" w:rsidP="00370909">
      <w:pPr>
        <w:pStyle w:val="ListParagraph"/>
        <w:numPr>
          <w:ilvl w:val="0"/>
          <w:numId w:val="32"/>
        </w:numPr>
        <w:shd w:val="clear" w:color="auto" w:fill="FFFFFF" w:themeFill="background1"/>
        <w:autoSpaceDE w:val="0"/>
        <w:autoSpaceDN w:val="0"/>
        <w:adjustRightInd w:val="0"/>
        <w:jc w:val="both"/>
        <w:outlineLvl w:val="0"/>
        <w:rPr>
          <w:rFonts w:ascii="Arial Narrow" w:hAnsi="Arial Narrow"/>
          <w:bCs/>
          <w:lang w:val="en-GB"/>
        </w:rPr>
      </w:pPr>
      <w:r w:rsidRPr="00312732">
        <w:rPr>
          <w:rFonts w:ascii="Arial Narrow" w:hAnsi="Arial Narrow"/>
          <w:bCs/>
          <w:lang w:val="en-GB"/>
        </w:rPr>
        <w:t>Brief project description</w:t>
      </w:r>
    </w:p>
    <w:p w14:paraId="19F595D6" w14:textId="77777777" w:rsidR="009B6CAC" w:rsidRPr="00312732" w:rsidRDefault="009B6CAC" w:rsidP="00370909">
      <w:pPr>
        <w:shd w:val="clear" w:color="auto" w:fill="FFFFFF" w:themeFill="background1"/>
        <w:autoSpaceDE w:val="0"/>
        <w:autoSpaceDN w:val="0"/>
        <w:adjustRightInd w:val="0"/>
        <w:jc w:val="both"/>
        <w:outlineLvl w:val="0"/>
        <w:rPr>
          <w:rFonts w:ascii="Arial Narrow" w:hAnsi="Arial Narrow"/>
          <w:bCs/>
          <w:lang w:val="en-GB"/>
        </w:rPr>
      </w:pPr>
    </w:p>
    <w:p w14:paraId="7D820130" w14:textId="77777777" w:rsidR="009B6CAC" w:rsidRPr="00312732" w:rsidRDefault="009B6CAC" w:rsidP="00370909">
      <w:pPr>
        <w:shd w:val="clear" w:color="auto" w:fill="FFFFFF" w:themeFill="background1"/>
        <w:autoSpaceDE w:val="0"/>
        <w:autoSpaceDN w:val="0"/>
        <w:adjustRightInd w:val="0"/>
        <w:ind w:left="283"/>
        <w:jc w:val="both"/>
        <w:outlineLvl w:val="0"/>
        <w:rPr>
          <w:rFonts w:ascii="Arial Narrow" w:hAnsi="Arial Narrow"/>
          <w:bCs/>
          <w:lang w:val="en-GB"/>
        </w:rPr>
      </w:pPr>
      <w:r w:rsidRPr="00312732">
        <w:rPr>
          <w:rFonts w:ascii="Arial Narrow" w:hAnsi="Arial Narrow"/>
          <w:bCs/>
          <w:lang w:val="en-GB"/>
        </w:rPr>
        <w:t>1.2.</w:t>
      </w:r>
      <w:r w:rsidRPr="00312732">
        <w:rPr>
          <w:rFonts w:ascii="Arial Narrow" w:hAnsi="Arial Narrow"/>
          <w:bCs/>
          <w:lang w:val="en-GB"/>
        </w:rPr>
        <w:tab/>
        <w:t>BACKGROUND AND RATIONALE</w:t>
      </w:r>
    </w:p>
    <w:p w14:paraId="7F749574" w14:textId="77777777" w:rsidR="009B6CAC" w:rsidRPr="00312732" w:rsidRDefault="009B6CAC" w:rsidP="00370909">
      <w:pPr>
        <w:shd w:val="clear" w:color="auto" w:fill="FFFFFF" w:themeFill="background1"/>
        <w:autoSpaceDE w:val="0"/>
        <w:autoSpaceDN w:val="0"/>
        <w:adjustRightInd w:val="0"/>
        <w:ind w:left="794"/>
        <w:jc w:val="both"/>
        <w:outlineLvl w:val="0"/>
        <w:rPr>
          <w:rFonts w:ascii="Arial Narrow" w:hAnsi="Arial Narrow"/>
          <w:bCs/>
          <w:lang w:val="en-GB"/>
        </w:rPr>
      </w:pPr>
      <w:r w:rsidRPr="00312732">
        <w:rPr>
          <w:rFonts w:ascii="Arial Narrow" w:hAnsi="Arial Narrow"/>
          <w:bCs/>
          <w:lang w:val="en-GB"/>
        </w:rPr>
        <w:t>-</w:t>
      </w:r>
      <w:r w:rsidRPr="00312732">
        <w:rPr>
          <w:rFonts w:ascii="Arial Narrow" w:hAnsi="Arial Narrow"/>
          <w:bCs/>
          <w:lang w:val="en-GB"/>
        </w:rPr>
        <w:tab/>
        <w:t>Reason and justification for evaluation</w:t>
      </w:r>
    </w:p>
    <w:p w14:paraId="36968FA2" w14:textId="77777777" w:rsidR="009B6CAC" w:rsidRPr="00312732" w:rsidRDefault="009B6CAC" w:rsidP="00370909">
      <w:pPr>
        <w:shd w:val="clear" w:color="auto" w:fill="FFFFFF" w:themeFill="background1"/>
        <w:autoSpaceDE w:val="0"/>
        <w:autoSpaceDN w:val="0"/>
        <w:adjustRightInd w:val="0"/>
        <w:ind w:left="794"/>
        <w:jc w:val="both"/>
        <w:outlineLvl w:val="0"/>
        <w:rPr>
          <w:rFonts w:ascii="Arial Narrow" w:hAnsi="Arial Narrow"/>
          <w:bCs/>
          <w:lang w:val="en-GB"/>
        </w:rPr>
      </w:pPr>
      <w:r w:rsidRPr="00312732">
        <w:rPr>
          <w:rFonts w:ascii="Arial Narrow" w:hAnsi="Arial Narrow"/>
          <w:bCs/>
          <w:lang w:val="en-GB"/>
        </w:rPr>
        <w:t>-</w:t>
      </w:r>
      <w:r w:rsidRPr="00312732">
        <w:rPr>
          <w:rFonts w:ascii="Arial Narrow" w:hAnsi="Arial Narrow"/>
          <w:bCs/>
          <w:lang w:val="en-GB"/>
        </w:rPr>
        <w:tab/>
        <w:t>Aim and purpose of evaluation</w:t>
      </w:r>
    </w:p>
    <w:p w14:paraId="49110381" w14:textId="77777777" w:rsidR="009B6CAC" w:rsidRPr="00312732" w:rsidRDefault="009B6CAC" w:rsidP="00370909">
      <w:pPr>
        <w:shd w:val="clear" w:color="auto" w:fill="FFFFFF" w:themeFill="background1"/>
        <w:autoSpaceDE w:val="0"/>
        <w:autoSpaceDN w:val="0"/>
        <w:adjustRightInd w:val="0"/>
        <w:ind w:left="794"/>
        <w:jc w:val="both"/>
        <w:outlineLvl w:val="0"/>
        <w:rPr>
          <w:rFonts w:ascii="Arial Narrow" w:hAnsi="Arial Narrow"/>
          <w:bCs/>
          <w:lang w:val="en-GB"/>
        </w:rPr>
      </w:pPr>
      <w:r w:rsidRPr="00312732">
        <w:rPr>
          <w:rFonts w:ascii="Arial Narrow" w:hAnsi="Arial Narrow"/>
          <w:bCs/>
          <w:lang w:val="en-GB"/>
        </w:rPr>
        <w:t>-</w:t>
      </w:r>
      <w:r w:rsidRPr="00312732">
        <w:rPr>
          <w:rFonts w:ascii="Arial Narrow" w:hAnsi="Arial Narrow"/>
          <w:bCs/>
          <w:lang w:val="en-GB"/>
        </w:rPr>
        <w:tab/>
        <w:t>Key guiding questions</w:t>
      </w:r>
    </w:p>
    <w:p w14:paraId="2CC05AE9" w14:textId="77777777" w:rsidR="009B6CAC" w:rsidRPr="00312732" w:rsidRDefault="009B6CAC" w:rsidP="00370909">
      <w:pPr>
        <w:shd w:val="clear" w:color="auto" w:fill="FFFFFF" w:themeFill="background1"/>
        <w:autoSpaceDE w:val="0"/>
        <w:autoSpaceDN w:val="0"/>
        <w:adjustRightInd w:val="0"/>
        <w:jc w:val="both"/>
        <w:outlineLvl w:val="0"/>
        <w:rPr>
          <w:rFonts w:ascii="Arial Narrow" w:hAnsi="Arial Narrow"/>
          <w:bCs/>
          <w:lang w:val="en-GB"/>
        </w:rPr>
      </w:pPr>
    </w:p>
    <w:p w14:paraId="6A6C5776" w14:textId="77777777" w:rsidR="009B6CAC" w:rsidRPr="00312732" w:rsidRDefault="009B6CAC" w:rsidP="00370909">
      <w:pPr>
        <w:shd w:val="clear" w:color="auto" w:fill="FFFFFF" w:themeFill="background1"/>
        <w:autoSpaceDE w:val="0"/>
        <w:autoSpaceDN w:val="0"/>
        <w:adjustRightInd w:val="0"/>
        <w:ind w:left="283"/>
        <w:jc w:val="both"/>
        <w:outlineLvl w:val="0"/>
        <w:rPr>
          <w:rFonts w:ascii="Arial Narrow" w:hAnsi="Arial Narrow"/>
          <w:bCs/>
          <w:lang w:val="en-GB"/>
        </w:rPr>
      </w:pPr>
      <w:r w:rsidRPr="00312732">
        <w:rPr>
          <w:rFonts w:ascii="Arial Narrow" w:hAnsi="Arial Narrow"/>
          <w:bCs/>
          <w:lang w:val="en-GB"/>
        </w:rPr>
        <w:t>1.3.</w:t>
      </w:r>
      <w:r w:rsidRPr="00312732">
        <w:rPr>
          <w:rFonts w:ascii="Arial Narrow" w:hAnsi="Arial Narrow"/>
          <w:bCs/>
          <w:lang w:val="en-GB"/>
        </w:rPr>
        <w:tab/>
        <w:t>EVALUATION MISSION</w:t>
      </w:r>
    </w:p>
    <w:p w14:paraId="59643A42" w14:textId="77777777" w:rsidR="009B6CAC" w:rsidRPr="00312732" w:rsidRDefault="009B6CAC" w:rsidP="00370909">
      <w:pPr>
        <w:shd w:val="clear" w:color="auto" w:fill="FFFFFF" w:themeFill="background1"/>
        <w:autoSpaceDE w:val="0"/>
        <w:autoSpaceDN w:val="0"/>
        <w:adjustRightInd w:val="0"/>
        <w:ind w:left="794"/>
        <w:jc w:val="both"/>
        <w:outlineLvl w:val="0"/>
        <w:rPr>
          <w:rFonts w:ascii="Arial Narrow" w:hAnsi="Arial Narrow"/>
          <w:bCs/>
          <w:lang w:val="en-GB"/>
        </w:rPr>
      </w:pPr>
      <w:r w:rsidRPr="00312732">
        <w:rPr>
          <w:rFonts w:ascii="Arial Narrow" w:hAnsi="Arial Narrow"/>
          <w:bCs/>
          <w:lang w:val="en-GB"/>
        </w:rPr>
        <w:t>-</w:t>
      </w:r>
      <w:r w:rsidRPr="00312732">
        <w:rPr>
          <w:rFonts w:ascii="Arial Narrow" w:hAnsi="Arial Narrow"/>
          <w:bCs/>
          <w:lang w:val="en-GB"/>
        </w:rPr>
        <w:tab/>
        <w:t>Time span and process of evaluation</w:t>
      </w:r>
    </w:p>
    <w:p w14:paraId="751BE17F" w14:textId="77777777" w:rsidR="009B6CAC" w:rsidRPr="00312732" w:rsidRDefault="009B6CAC" w:rsidP="00370909">
      <w:pPr>
        <w:shd w:val="clear" w:color="auto" w:fill="FFFFFF" w:themeFill="background1"/>
        <w:autoSpaceDE w:val="0"/>
        <w:autoSpaceDN w:val="0"/>
        <w:adjustRightInd w:val="0"/>
        <w:ind w:left="794"/>
        <w:jc w:val="both"/>
        <w:outlineLvl w:val="0"/>
        <w:rPr>
          <w:rFonts w:ascii="Arial Narrow" w:hAnsi="Arial Narrow"/>
          <w:bCs/>
          <w:lang w:val="en-GB"/>
        </w:rPr>
      </w:pPr>
      <w:r w:rsidRPr="00312732">
        <w:rPr>
          <w:rFonts w:ascii="Arial Narrow" w:hAnsi="Arial Narrow"/>
          <w:bCs/>
          <w:lang w:val="en-GB"/>
        </w:rPr>
        <w:t>-</w:t>
      </w:r>
      <w:r w:rsidRPr="00312732">
        <w:rPr>
          <w:rFonts w:ascii="Arial Narrow" w:hAnsi="Arial Narrow"/>
          <w:bCs/>
          <w:lang w:val="en-GB"/>
        </w:rPr>
        <w:tab/>
        <w:t>Profile, composition and independence (</w:t>
      </w:r>
      <w:proofErr w:type="spellStart"/>
      <w:r w:rsidRPr="00312732">
        <w:rPr>
          <w:rFonts w:ascii="Arial Narrow" w:hAnsi="Arial Narrow"/>
          <w:bCs/>
          <w:lang w:val="en-GB"/>
        </w:rPr>
        <w:t>non bias</w:t>
      </w:r>
      <w:proofErr w:type="spellEnd"/>
      <w:r w:rsidRPr="00312732">
        <w:rPr>
          <w:rFonts w:ascii="Arial Narrow" w:hAnsi="Arial Narrow"/>
          <w:bCs/>
          <w:lang w:val="en-GB"/>
        </w:rPr>
        <w:t>) of evaluation team</w:t>
      </w:r>
    </w:p>
    <w:p w14:paraId="49A6B814" w14:textId="77777777" w:rsidR="009B6CAC" w:rsidRPr="00312732" w:rsidRDefault="009B6CAC" w:rsidP="00370909">
      <w:pPr>
        <w:shd w:val="clear" w:color="auto" w:fill="FFFFFF" w:themeFill="background1"/>
        <w:autoSpaceDE w:val="0"/>
        <w:autoSpaceDN w:val="0"/>
        <w:adjustRightInd w:val="0"/>
        <w:ind w:left="794"/>
        <w:jc w:val="both"/>
        <w:outlineLvl w:val="0"/>
        <w:rPr>
          <w:rFonts w:ascii="Arial Narrow" w:hAnsi="Arial Narrow"/>
          <w:bCs/>
          <w:lang w:val="en-GB"/>
        </w:rPr>
      </w:pPr>
      <w:r w:rsidRPr="00312732">
        <w:rPr>
          <w:rFonts w:ascii="Arial Narrow" w:hAnsi="Arial Narrow"/>
          <w:bCs/>
          <w:lang w:val="en-GB"/>
        </w:rPr>
        <w:t>-</w:t>
      </w:r>
      <w:r w:rsidRPr="00312732">
        <w:rPr>
          <w:rFonts w:ascii="Arial Narrow" w:hAnsi="Arial Narrow"/>
          <w:bCs/>
          <w:lang w:val="en-GB"/>
        </w:rPr>
        <w:tab/>
        <w:t>Participation of partners and target group in evaluation</w:t>
      </w:r>
    </w:p>
    <w:p w14:paraId="1BF0A352" w14:textId="77777777" w:rsidR="009B6CAC" w:rsidRPr="00312732" w:rsidRDefault="009B6CAC" w:rsidP="00370909">
      <w:pPr>
        <w:shd w:val="clear" w:color="auto" w:fill="FFFFFF" w:themeFill="background1"/>
        <w:autoSpaceDE w:val="0"/>
        <w:autoSpaceDN w:val="0"/>
        <w:adjustRightInd w:val="0"/>
        <w:ind w:left="794"/>
        <w:jc w:val="both"/>
        <w:outlineLvl w:val="0"/>
        <w:rPr>
          <w:rFonts w:ascii="Arial Narrow" w:hAnsi="Arial Narrow"/>
          <w:bCs/>
          <w:lang w:val="en-GB"/>
        </w:rPr>
      </w:pPr>
      <w:r w:rsidRPr="00312732">
        <w:rPr>
          <w:rFonts w:ascii="Arial Narrow" w:hAnsi="Arial Narrow"/>
          <w:bCs/>
          <w:lang w:val="en-GB"/>
        </w:rPr>
        <w:t>-</w:t>
      </w:r>
      <w:r w:rsidRPr="00312732">
        <w:rPr>
          <w:rFonts w:ascii="Arial Narrow" w:hAnsi="Arial Narrow"/>
          <w:bCs/>
          <w:lang w:val="en-GB"/>
        </w:rPr>
        <w:tab/>
        <w:t xml:space="preserve">External factors influencing the evaluation process and respective consequences </w:t>
      </w:r>
    </w:p>
    <w:p w14:paraId="79B64246" w14:textId="77777777" w:rsidR="009B6CAC" w:rsidRPr="00312732" w:rsidRDefault="009B6CAC" w:rsidP="00370909">
      <w:pPr>
        <w:shd w:val="clear" w:color="auto" w:fill="FFFFFF" w:themeFill="background1"/>
        <w:autoSpaceDE w:val="0"/>
        <w:autoSpaceDN w:val="0"/>
        <w:adjustRightInd w:val="0"/>
        <w:jc w:val="both"/>
        <w:outlineLvl w:val="0"/>
        <w:rPr>
          <w:rFonts w:ascii="Arial Narrow" w:hAnsi="Arial Narrow"/>
          <w:bCs/>
          <w:lang w:val="en-GB"/>
        </w:rPr>
      </w:pPr>
    </w:p>
    <w:p w14:paraId="60196E30" w14:textId="77777777" w:rsidR="009B6CAC" w:rsidRPr="00312732" w:rsidRDefault="009B6CAC" w:rsidP="00370909">
      <w:pPr>
        <w:shd w:val="clear" w:color="auto" w:fill="FFFFFF" w:themeFill="background1"/>
        <w:autoSpaceDE w:val="0"/>
        <w:autoSpaceDN w:val="0"/>
        <w:adjustRightInd w:val="0"/>
        <w:jc w:val="both"/>
        <w:outlineLvl w:val="0"/>
        <w:rPr>
          <w:rFonts w:ascii="Arial Narrow" w:hAnsi="Arial Narrow"/>
          <w:bCs/>
          <w:lang w:val="en-GB"/>
        </w:rPr>
      </w:pPr>
      <w:r w:rsidRPr="00312732">
        <w:rPr>
          <w:rFonts w:ascii="Arial Narrow" w:hAnsi="Arial Narrow"/>
          <w:bCs/>
          <w:lang w:val="en-GB"/>
        </w:rPr>
        <w:t>2.</w:t>
      </w:r>
      <w:r w:rsidRPr="00312732">
        <w:rPr>
          <w:rFonts w:ascii="Arial Narrow" w:hAnsi="Arial Narrow"/>
          <w:bCs/>
          <w:lang w:val="en-GB"/>
        </w:rPr>
        <w:tab/>
        <w:t>METHODOLOGY</w:t>
      </w:r>
    </w:p>
    <w:p w14:paraId="4AA523E5" w14:textId="77777777" w:rsidR="009B6CAC" w:rsidRPr="00312732" w:rsidRDefault="009B6CAC" w:rsidP="00370909">
      <w:pPr>
        <w:shd w:val="clear" w:color="auto" w:fill="FFFFFF" w:themeFill="background1"/>
        <w:autoSpaceDE w:val="0"/>
        <w:autoSpaceDN w:val="0"/>
        <w:adjustRightInd w:val="0"/>
        <w:jc w:val="both"/>
        <w:outlineLvl w:val="0"/>
        <w:rPr>
          <w:rFonts w:ascii="Arial Narrow" w:hAnsi="Arial Narrow"/>
          <w:bCs/>
          <w:lang w:val="en-GB"/>
        </w:rPr>
      </w:pPr>
    </w:p>
    <w:p w14:paraId="3C5ED6B8" w14:textId="77777777" w:rsidR="009B6CAC" w:rsidRPr="00312732" w:rsidRDefault="009B6CAC" w:rsidP="00370909">
      <w:pPr>
        <w:shd w:val="clear" w:color="auto" w:fill="FFFFFF" w:themeFill="background1"/>
        <w:autoSpaceDE w:val="0"/>
        <w:autoSpaceDN w:val="0"/>
        <w:adjustRightInd w:val="0"/>
        <w:ind w:left="283"/>
        <w:jc w:val="both"/>
        <w:outlineLvl w:val="0"/>
        <w:rPr>
          <w:rFonts w:ascii="Arial Narrow" w:hAnsi="Arial Narrow"/>
          <w:bCs/>
          <w:lang w:val="en-GB"/>
        </w:rPr>
      </w:pPr>
      <w:r w:rsidRPr="00312732">
        <w:rPr>
          <w:rFonts w:ascii="Arial Narrow" w:hAnsi="Arial Narrow"/>
          <w:bCs/>
          <w:lang w:val="en-GB"/>
        </w:rPr>
        <w:t>2.1</w:t>
      </w:r>
      <w:r w:rsidRPr="00312732">
        <w:rPr>
          <w:rFonts w:ascii="Arial Narrow" w:hAnsi="Arial Narrow"/>
          <w:bCs/>
          <w:lang w:val="en-GB"/>
        </w:rPr>
        <w:tab/>
        <w:t>EVALUATION APPROACH AND METHODOLOGY</w:t>
      </w:r>
    </w:p>
    <w:p w14:paraId="1D60121C" w14:textId="77777777" w:rsidR="009B6CAC" w:rsidRPr="00312732" w:rsidRDefault="009B6CAC" w:rsidP="00370909">
      <w:pPr>
        <w:shd w:val="clear" w:color="auto" w:fill="FFFFFF" w:themeFill="background1"/>
        <w:autoSpaceDE w:val="0"/>
        <w:autoSpaceDN w:val="0"/>
        <w:adjustRightInd w:val="0"/>
        <w:ind w:left="794"/>
        <w:jc w:val="both"/>
        <w:outlineLvl w:val="0"/>
        <w:rPr>
          <w:rFonts w:ascii="Arial Narrow" w:hAnsi="Arial Narrow"/>
          <w:bCs/>
          <w:lang w:val="en-GB"/>
        </w:rPr>
      </w:pPr>
      <w:r w:rsidRPr="00312732">
        <w:rPr>
          <w:rFonts w:ascii="Arial Narrow" w:hAnsi="Arial Narrow"/>
          <w:bCs/>
          <w:lang w:val="en-GB"/>
        </w:rPr>
        <w:t>-</w:t>
      </w:r>
      <w:r w:rsidRPr="00312732">
        <w:rPr>
          <w:rFonts w:ascii="Arial Narrow" w:hAnsi="Arial Narrow"/>
          <w:bCs/>
          <w:lang w:val="en-GB"/>
        </w:rPr>
        <w:tab/>
        <w:t>Methodology and instruments</w:t>
      </w:r>
    </w:p>
    <w:p w14:paraId="09A377AB" w14:textId="77777777" w:rsidR="009B6CAC" w:rsidRPr="00312732" w:rsidRDefault="009B6CAC" w:rsidP="00370909">
      <w:pPr>
        <w:shd w:val="clear" w:color="auto" w:fill="FFFFFF" w:themeFill="background1"/>
        <w:autoSpaceDE w:val="0"/>
        <w:autoSpaceDN w:val="0"/>
        <w:adjustRightInd w:val="0"/>
        <w:ind w:left="794"/>
        <w:jc w:val="both"/>
        <w:outlineLvl w:val="0"/>
        <w:rPr>
          <w:rFonts w:ascii="Arial Narrow" w:hAnsi="Arial Narrow"/>
          <w:bCs/>
          <w:lang w:val="en-GB"/>
        </w:rPr>
      </w:pPr>
      <w:r w:rsidRPr="00312732">
        <w:rPr>
          <w:rFonts w:ascii="Arial Narrow" w:hAnsi="Arial Narrow"/>
          <w:bCs/>
          <w:lang w:val="en-GB"/>
        </w:rPr>
        <w:t>-</w:t>
      </w:r>
      <w:r w:rsidRPr="00312732">
        <w:rPr>
          <w:rFonts w:ascii="Arial Narrow" w:hAnsi="Arial Narrow"/>
          <w:bCs/>
          <w:lang w:val="en-GB"/>
        </w:rPr>
        <w:tab/>
        <w:t>Measures ensuring the protection of the stakeholders involved</w:t>
      </w:r>
    </w:p>
    <w:p w14:paraId="5F329723" w14:textId="77777777" w:rsidR="009B6CAC" w:rsidRPr="00312732" w:rsidRDefault="009B6CAC" w:rsidP="00370909">
      <w:pPr>
        <w:shd w:val="clear" w:color="auto" w:fill="FFFFFF" w:themeFill="background1"/>
        <w:autoSpaceDE w:val="0"/>
        <w:autoSpaceDN w:val="0"/>
        <w:adjustRightInd w:val="0"/>
        <w:jc w:val="both"/>
        <w:outlineLvl w:val="0"/>
        <w:rPr>
          <w:rFonts w:ascii="Arial Narrow" w:hAnsi="Arial Narrow"/>
          <w:bCs/>
          <w:lang w:val="en-GB"/>
        </w:rPr>
      </w:pPr>
    </w:p>
    <w:p w14:paraId="32DD0683" w14:textId="77777777" w:rsidR="009B6CAC" w:rsidRPr="00312732" w:rsidRDefault="009B6CAC" w:rsidP="00370909">
      <w:pPr>
        <w:shd w:val="clear" w:color="auto" w:fill="FFFFFF" w:themeFill="background1"/>
        <w:autoSpaceDE w:val="0"/>
        <w:autoSpaceDN w:val="0"/>
        <w:adjustRightInd w:val="0"/>
        <w:ind w:left="283"/>
        <w:jc w:val="both"/>
        <w:outlineLvl w:val="0"/>
        <w:rPr>
          <w:rFonts w:ascii="Arial Narrow" w:hAnsi="Arial Narrow"/>
          <w:bCs/>
          <w:lang w:val="en-GB"/>
        </w:rPr>
      </w:pPr>
      <w:r w:rsidRPr="00312732">
        <w:rPr>
          <w:rFonts w:ascii="Arial Narrow" w:hAnsi="Arial Narrow"/>
          <w:bCs/>
          <w:lang w:val="en-GB"/>
        </w:rPr>
        <w:t xml:space="preserve">2.2 </w:t>
      </w:r>
      <w:r w:rsidRPr="00312732">
        <w:rPr>
          <w:rFonts w:ascii="Arial Narrow" w:hAnsi="Arial Narrow"/>
          <w:bCs/>
          <w:lang w:val="en-GB"/>
        </w:rPr>
        <w:tab/>
        <w:t>CRITICAL ASSESSMENT</w:t>
      </w:r>
    </w:p>
    <w:p w14:paraId="644F9F89" w14:textId="77777777" w:rsidR="009B6CAC" w:rsidRPr="00312732" w:rsidRDefault="009B6CAC" w:rsidP="00370909">
      <w:pPr>
        <w:shd w:val="clear" w:color="auto" w:fill="FFFFFF" w:themeFill="background1"/>
        <w:autoSpaceDE w:val="0"/>
        <w:autoSpaceDN w:val="0"/>
        <w:adjustRightInd w:val="0"/>
        <w:ind w:left="794"/>
        <w:jc w:val="both"/>
        <w:outlineLvl w:val="0"/>
        <w:rPr>
          <w:rFonts w:ascii="Arial Narrow" w:hAnsi="Arial Narrow"/>
          <w:bCs/>
          <w:lang w:val="en-GB"/>
        </w:rPr>
      </w:pPr>
      <w:r w:rsidRPr="00312732">
        <w:rPr>
          <w:rFonts w:ascii="Arial Narrow" w:hAnsi="Arial Narrow"/>
          <w:bCs/>
          <w:lang w:val="en-GB"/>
        </w:rPr>
        <w:t>-</w:t>
      </w:r>
      <w:r w:rsidRPr="00312732">
        <w:rPr>
          <w:rFonts w:ascii="Arial Narrow" w:hAnsi="Arial Narrow"/>
          <w:bCs/>
          <w:lang w:val="en-GB"/>
        </w:rPr>
        <w:tab/>
        <w:t>Suitability and limits of the methodical approach</w:t>
      </w:r>
      <w:r w:rsidRPr="00312732">
        <w:rPr>
          <w:rFonts w:ascii="Arial Narrow" w:hAnsi="Arial Narrow"/>
          <w:bCs/>
          <w:lang w:val="en-GB"/>
        </w:rPr>
        <w:tab/>
      </w:r>
    </w:p>
    <w:p w14:paraId="5DA843B4" w14:textId="77777777" w:rsidR="009B6CAC" w:rsidRPr="00312732" w:rsidRDefault="009B6CAC" w:rsidP="00370909">
      <w:pPr>
        <w:shd w:val="clear" w:color="auto" w:fill="FFFFFF" w:themeFill="background1"/>
        <w:autoSpaceDE w:val="0"/>
        <w:autoSpaceDN w:val="0"/>
        <w:adjustRightInd w:val="0"/>
        <w:jc w:val="both"/>
        <w:outlineLvl w:val="0"/>
        <w:rPr>
          <w:rFonts w:ascii="Arial Narrow" w:hAnsi="Arial Narrow"/>
          <w:bCs/>
          <w:lang w:val="en-GB"/>
        </w:rPr>
      </w:pPr>
    </w:p>
    <w:p w14:paraId="1B3A30AD" w14:textId="77777777" w:rsidR="009B6CAC" w:rsidRPr="00312732" w:rsidRDefault="009B6CAC" w:rsidP="00370909">
      <w:pPr>
        <w:shd w:val="clear" w:color="auto" w:fill="FFFFFF" w:themeFill="background1"/>
        <w:autoSpaceDE w:val="0"/>
        <w:autoSpaceDN w:val="0"/>
        <w:adjustRightInd w:val="0"/>
        <w:jc w:val="both"/>
        <w:outlineLvl w:val="0"/>
        <w:rPr>
          <w:rFonts w:ascii="Arial Narrow" w:hAnsi="Arial Narrow"/>
          <w:bCs/>
          <w:lang w:val="en-GB"/>
        </w:rPr>
      </w:pPr>
      <w:r w:rsidRPr="00312732">
        <w:rPr>
          <w:rFonts w:ascii="Arial Narrow" w:hAnsi="Arial Narrow"/>
          <w:bCs/>
          <w:lang w:val="en-GB"/>
        </w:rPr>
        <w:t>3.</w:t>
      </w:r>
      <w:r w:rsidRPr="00312732">
        <w:rPr>
          <w:rFonts w:ascii="Arial Narrow" w:hAnsi="Arial Narrow"/>
          <w:bCs/>
          <w:lang w:val="en-GB"/>
        </w:rPr>
        <w:tab/>
        <w:t>CONDITIONS FOR EVALUATION</w:t>
      </w:r>
    </w:p>
    <w:p w14:paraId="226A1FFC" w14:textId="77777777" w:rsidR="009B6CAC" w:rsidRPr="00312732" w:rsidRDefault="009B6CAC" w:rsidP="00370909">
      <w:pPr>
        <w:shd w:val="clear" w:color="auto" w:fill="FFFFFF" w:themeFill="background1"/>
        <w:autoSpaceDE w:val="0"/>
        <w:autoSpaceDN w:val="0"/>
        <w:adjustRightInd w:val="0"/>
        <w:ind w:left="1418" w:hanging="624"/>
        <w:jc w:val="both"/>
        <w:outlineLvl w:val="0"/>
        <w:rPr>
          <w:rFonts w:ascii="Arial Narrow" w:hAnsi="Arial Narrow"/>
          <w:bCs/>
          <w:lang w:val="en-GB"/>
        </w:rPr>
      </w:pPr>
      <w:r w:rsidRPr="00312732">
        <w:rPr>
          <w:rFonts w:ascii="Arial Narrow" w:hAnsi="Arial Narrow"/>
          <w:bCs/>
          <w:lang w:val="en-GB"/>
        </w:rPr>
        <w:t>-</w:t>
      </w:r>
      <w:r w:rsidRPr="00312732">
        <w:rPr>
          <w:rFonts w:ascii="Arial Narrow" w:hAnsi="Arial Narrow"/>
          <w:bCs/>
          <w:lang w:val="en-GB"/>
        </w:rPr>
        <w:tab/>
        <w:t xml:space="preserve">Local context, problem statement, project’s initial potential and potential changes throughout the project period, through e.g. political / social / environmental developments  </w:t>
      </w:r>
    </w:p>
    <w:p w14:paraId="5C59D6CB" w14:textId="77777777" w:rsidR="009B6CAC" w:rsidRPr="00312732" w:rsidRDefault="009B6CAC" w:rsidP="00370909">
      <w:pPr>
        <w:shd w:val="clear" w:color="auto" w:fill="FFFFFF" w:themeFill="background1"/>
        <w:autoSpaceDE w:val="0"/>
        <w:autoSpaceDN w:val="0"/>
        <w:adjustRightInd w:val="0"/>
        <w:ind w:left="1418" w:hanging="624"/>
        <w:jc w:val="both"/>
        <w:outlineLvl w:val="0"/>
        <w:rPr>
          <w:rFonts w:ascii="Arial Narrow" w:hAnsi="Arial Narrow"/>
          <w:bCs/>
          <w:lang w:val="en-GB"/>
        </w:rPr>
      </w:pPr>
      <w:r w:rsidRPr="00312732">
        <w:rPr>
          <w:rFonts w:ascii="Arial Narrow" w:hAnsi="Arial Narrow"/>
          <w:bCs/>
          <w:lang w:val="en-GB"/>
        </w:rPr>
        <w:t>-</w:t>
      </w:r>
      <w:r w:rsidRPr="00312732">
        <w:rPr>
          <w:rFonts w:ascii="Arial Narrow" w:hAnsi="Arial Narrow"/>
          <w:bCs/>
          <w:lang w:val="en-GB"/>
        </w:rPr>
        <w:tab/>
        <w:t>Presence and actions of other stakeholders</w:t>
      </w:r>
    </w:p>
    <w:p w14:paraId="7D921830" w14:textId="77777777" w:rsidR="009B6CAC" w:rsidRPr="00312732" w:rsidRDefault="009B6CAC" w:rsidP="00370909">
      <w:pPr>
        <w:shd w:val="clear" w:color="auto" w:fill="FFFFFF" w:themeFill="background1"/>
        <w:autoSpaceDE w:val="0"/>
        <w:autoSpaceDN w:val="0"/>
        <w:adjustRightInd w:val="0"/>
        <w:ind w:left="794"/>
        <w:jc w:val="both"/>
        <w:outlineLvl w:val="0"/>
        <w:rPr>
          <w:rFonts w:ascii="Arial Narrow" w:hAnsi="Arial Narrow"/>
          <w:bCs/>
          <w:lang w:val="en-GB"/>
        </w:rPr>
      </w:pPr>
      <w:r w:rsidRPr="00312732">
        <w:rPr>
          <w:rFonts w:ascii="Arial Narrow" w:hAnsi="Arial Narrow"/>
          <w:bCs/>
          <w:lang w:val="en-GB"/>
        </w:rPr>
        <w:t>-</w:t>
      </w:r>
      <w:r w:rsidRPr="00312732">
        <w:rPr>
          <w:rFonts w:ascii="Arial Narrow" w:hAnsi="Arial Narrow"/>
          <w:bCs/>
          <w:lang w:val="en-GB"/>
        </w:rPr>
        <w:tab/>
        <w:t>Risk factors for achieving project objectives</w:t>
      </w:r>
    </w:p>
    <w:p w14:paraId="68B6DF99" w14:textId="77777777" w:rsidR="009B6CAC" w:rsidRPr="00312732" w:rsidRDefault="009B6CAC" w:rsidP="00370909">
      <w:pPr>
        <w:shd w:val="clear" w:color="auto" w:fill="FFFFFF" w:themeFill="background1"/>
        <w:autoSpaceDE w:val="0"/>
        <w:autoSpaceDN w:val="0"/>
        <w:adjustRightInd w:val="0"/>
        <w:jc w:val="both"/>
        <w:outlineLvl w:val="0"/>
        <w:rPr>
          <w:rFonts w:ascii="Arial Narrow" w:hAnsi="Arial Narrow"/>
          <w:bCs/>
          <w:lang w:val="en-GB"/>
        </w:rPr>
      </w:pPr>
    </w:p>
    <w:p w14:paraId="4AACDBA7" w14:textId="77777777" w:rsidR="009B6CAC" w:rsidRPr="00312732" w:rsidRDefault="009B6CAC" w:rsidP="00370909">
      <w:pPr>
        <w:shd w:val="clear" w:color="auto" w:fill="FFFFFF" w:themeFill="background1"/>
        <w:autoSpaceDE w:val="0"/>
        <w:autoSpaceDN w:val="0"/>
        <w:adjustRightInd w:val="0"/>
        <w:jc w:val="both"/>
        <w:outlineLvl w:val="0"/>
        <w:rPr>
          <w:rFonts w:ascii="Arial Narrow" w:hAnsi="Arial Narrow"/>
          <w:bCs/>
          <w:lang w:val="en-GB"/>
        </w:rPr>
      </w:pPr>
      <w:r w:rsidRPr="00312732">
        <w:rPr>
          <w:rFonts w:ascii="Arial Narrow" w:hAnsi="Arial Narrow"/>
          <w:bCs/>
          <w:lang w:val="en-GB"/>
        </w:rPr>
        <w:t>4.</w:t>
      </w:r>
      <w:r w:rsidRPr="00312732">
        <w:rPr>
          <w:rFonts w:ascii="Arial Narrow" w:hAnsi="Arial Narrow"/>
          <w:bCs/>
          <w:lang w:val="en-GB"/>
        </w:rPr>
        <w:tab/>
        <w:t>PERFORMANCE OF GERMAN AND IMPLEMENTING PARTNER</w:t>
      </w:r>
    </w:p>
    <w:p w14:paraId="64738529" w14:textId="77777777" w:rsidR="009B6CAC" w:rsidRPr="00312732" w:rsidRDefault="009B6CAC" w:rsidP="00370909">
      <w:pPr>
        <w:shd w:val="clear" w:color="auto" w:fill="FFFFFF" w:themeFill="background1"/>
        <w:autoSpaceDE w:val="0"/>
        <w:autoSpaceDN w:val="0"/>
        <w:adjustRightInd w:val="0"/>
        <w:ind w:left="794"/>
        <w:jc w:val="both"/>
        <w:outlineLvl w:val="0"/>
        <w:rPr>
          <w:rFonts w:ascii="Arial Narrow" w:hAnsi="Arial Narrow"/>
          <w:bCs/>
          <w:lang w:val="en-GB"/>
        </w:rPr>
      </w:pPr>
      <w:r w:rsidRPr="00312732">
        <w:rPr>
          <w:rFonts w:ascii="Arial Narrow" w:hAnsi="Arial Narrow"/>
          <w:bCs/>
          <w:lang w:val="en-GB"/>
        </w:rPr>
        <w:t>-</w:t>
      </w:r>
      <w:r w:rsidRPr="00312732">
        <w:rPr>
          <w:rFonts w:ascii="Arial Narrow" w:hAnsi="Arial Narrow"/>
          <w:bCs/>
          <w:lang w:val="en-GB"/>
        </w:rPr>
        <w:tab/>
        <w:t>Staff qualification</w:t>
      </w:r>
    </w:p>
    <w:p w14:paraId="3EC85A86" w14:textId="77777777" w:rsidR="009B6CAC" w:rsidRPr="00312732" w:rsidRDefault="009B6CAC" w:rsidP="00370909">
      <w:pPr>
        <w:shd w:val="clear" w:color="auto" w:fill="FFFFFF" w:themeFill="background1"/>
        <w:autoSpaceDE w:val="0"/>
        <w:autoSpaceDN w:val="0"/>
        <w:adjustRightInd w:val="0"/>
        <w:ind w:left="794"/>
        <w:jc w:val="both"/>
        <w:outlineLvl w:val="0"/>
        <w:rPr>
          <w:rFonts w:ascii="Arial Narrow" w:hAnsi="Arial Narrow"/>
          <w:bCs/>
          <w:lang w:val="en-GB"/>
        </w:rPr>
      </w:pPr>
      <w:r w:rsidRPr="00312732">
        <w:rPr>
          <w:rFonts w:ascii="Arial Narrow" w:hAnsi="Arial Narrow"/>
          <w:bCs/>
          <w:lang w:val="en-GB"/>
        </w:rPr>
        <w:t>-</w:t>
      </w:r>
      <w:r w:rsidRPr="00312732">
        <w:rPr>
          <w:rFonts w:ascii="Arial Narrow" w:hAnsi="Arial Narrow"/>
          <w:bCs/>
          <w:lang w:val="en-GB"/>
        </w:rPr>
        <w:tab/>
        <w:t>Changes at German and implementing partner organisation</w:t>
      </w:r>
    </w:p>
    <w:p w14:paraId="27459E59" w14:textId="77777777" w:rsidR="009B6CAC" w:rsidRPr="00312732" w:rsidRDefault="009B6CAC" w:rsidP="00370909">
      <w:pPr>
        <w:shd w:val="clear" w:color="auto" w:fill="FFFFFF" w:themeFill="background1"/>
        <w:autoSpaceDE w:val="0"/>
        <w:autoSpaceDN w:val="0"/>
        <w:adjustRightInd w:val="0"/>
        <w:jc w:val="both"/>
        <w:outlineLvl w:val="0"/>
        <w:rPr>
          <w:rFonts w:ascii="Arial Narrow" w:hAnsi="Arial Narrow"/>
          <w:bCs/>
          <w:lang w:val="en-GB"/>
        </w:rPr>
      </w:pPr>
      <w:r w:rsidRPr="00312732">
        <w:rPr>
          <w:rFonts w:ascii="Arial Narrow" w:hAnsi="Arial Narrow"/>
          <w:bCs/>
          <w:lang w:val="en-GB"/>
        </w:rPr>
        <w:tab/>
      </w:r>
    </w:p>
    <w:p w14:paraId="34D883BD" w14:textId="77777777" w:rsidR="009B6CAC" w:rsidRPr="00312732" w:rsidRDefault="009B6CAC" w:rsidP="00370909">
      <w:pPr>
        <w:shd w:val="clear" w:color="auto" w:fill="FFFFFF" w:themeFill="background1"/>
        <w:autoSpaceDE w:val="0"/>
        <w:autoSpaceDN w:val="0"/>
        <w:adjustRightInd w:val="0"/>
        <w:jc w:val="both"/>
        <w:outlineLvl w:val="0"/>
        <w:rPr>
          <w:rFonts w:ascii="Arial Narrow" w:hAnsi="Arial Narrow"/>
          <w:bCs/>
          <w:lang w:val="en-GB"/>
        </w:rPr>
      </w:pPr>
      <w:r w:rsidRPr="00312732">
        <w:rPr>
          <w:rFonts w:ascii="Arial Narrow" w:hAnsi="Arial Narrow"/>
          <w:bCs/>
          <w:lang w:val="en-GB"/>
        </w:rPr>
        <w:t>5.</w:t>
      </w:r>
      <w:r w:rsidRPr="00312732">
        <w:rPr>
          <w:rFonts w:ascii="Arial Narrow" w:hAnsi="Arial Narrow"/>
          <w:bCs/>
          <w:lang w:val="en-GB"/>
        </w:rPr>
        <w:tab/>
        <w:t>DEVELOPMENTAL EFFECTIVENESS</w:t>
      </w:r>
    </w:p>
    <w:p w14:paraId="7142C778" w14:textId="77777777" w:rsidR="009B6CAC" w:rsidRPr="00312732" w:rsidRDefault="009B6CAC" w:rsidP="00370909">
      <w:pPr>
        <w:shd w:val="clear" w:color="auto" w:fill="FFFFFF" w:themeFill="background1"/>
        <w:autoSpaceDE w:val="0"/>
        <w:autoSpaceDN w:val="0"/>
        <w:adjustRightInd w:val="0"/>
        <w:jc w:val="both"/>
        <w:outlineLvl w:val="0"/>
        <w:rPr>
          <w:rFonts w:ascii="Arial Narrow" w:hAnsi="Arial Narrow"/>
          <w:bCs/>
          <w:lang w:val="en-GB"/>
        </w:rPr>
      </w:pPr>
    </w:p>
    <w:p w14:paraId="567C1ADF" w14:textId="388699CB" w:rsidR="00E61EFA" w:rsidRPr="00312732" w:rsidRDefault="00E61EFA" w:rsidP="00370909">
      <w:pPr>
        <w:shd w:val="clear" w:color="auto" w:fill="FFFFFF" w:themeFill="background1"/>
        <w:autoSpaceDE w:val="0"/>
        <w:autoSpaceDN w:val="0"/>
        <w:adjustRightInd w:val="0"/>
        <w:ind w:left="283"/>
        <w:jc w:val="both"/>
        <w:outlineLvl w:val="0"/>
        <w:rPr>
          <w:rFonts w:ascii="Arial Narrow" w:hAnsi="Arial Narrow"/>
          <w:bCs/>
          <w:lang w:val="en-GB"/>
        </w:rPr>
      </w:pPr>
      <w:r w:rsidRPr="00312732">
        <w:rPr>
          <w:rFonts w:ascii="Arial Narrow" w:hAnsi="Arial Narrow"/>
          <w:bCs/>
          <w:lang w:val="en-GB"/>
        </w:rPr>
        <w:t>5.1. RELEVANCE</w:t>
      </w:r>
    </w:p>
    <w:p w14:paraId="1EC6CE26" w14:textId="4BDF53A2" w:rsidR="00E61EFA" w:rsidRPr="00312732" w:rsidRDefault="00E61EFA" w:rsidP="00370909">
      <w:pPr>
        <w:shd w:val="clear" w:color="auto" w:fill="FFFFFF" w:themeFill="background1"/>
        <w:autoSpaceDE w:val="0"/>
        <w:autoSpaceDN w:val="0"/>
        <w:adjustRightInd w:val="0"/>
        <w:ind w:left="283"/>
        <w:jc w:val="both"/>
        <w:outlineLvl w:val="0"/>
        <w:rPr>
          <w:rFonts w:ascii="Arial Narrow" w:hAnsi="Arial Narrow"/>
          <w:bCs/>
          <w:lang w:val="en-GB"/>
        </w:rPr>
      </w:pPr>
    </w:p>
    <w:p w14:paraId="1150E6B2" w14:textId="77D5967C" w:rsidR="00E61EFA" w:rsidRPr="00312732" w:rsidRDefault="009B6CAC" w:rsidP="00370909">
      <w:pPr>
        <w:pStyle w:val="ListParagraph"/>
        <w:numPr>
          <w:ilvl w:val="0"/>
          <w:numId w:val="31"/>
        </w:numPr>
        <w:shd w:val="clear" w:color="auto" w:fill="FFFFFF" w:themeFill="background1"/>
        <w:autoSpaceDE w:val="0"/>
        <w:autoSpaceDN w:val="0"/>
        <w:adjustRightInd w:val="0"/>
        <w:jc w:val="both"/>
        <w:outlineLvl w:val="0"/>
        <w:rPr>
          <w:rFonts w:ascii="Arial Narrow" w:hAnsi="Arial Narrow"/>
          <w:bCs/>
          <w:lang w:val="en-GB"/>
        </w:rPr>
      </w:pPr>
      <w:r w:rsidRPr="00312732">
        <w:rPr>
          <w:rFonts w:ascii="Arial Narrow" w:hAnsi="Arial Narrow"/>
          <w:bCs/>
          <w:lang w:val="en-GB"/>
        </w:rPr>
        <w:t xml:space="preserve">Consistency of project objectives with the needs of the target group and the objectives of the donor (BMZ), the German partner (HGFD) and the implementing partner (SOS </w:t>
      </w:r>
      <w:r w:rsidR="00E61EFA" w:rsidRPr="00312732">
        <w:rPr>
          <w:rFonts w:ascii="Arial Narrow" w:hAnsi="Arial Narrow"/>
          <w:bCs/>
          <w:lang w:val="en-GB"/>
        </w:rPr>
        <w:t>Children’s Villages Rwanda</w:t>
      </w:r>
      <w:r w:rsidRPr="00312732">
        <w:rPr>
          <w:rFonts w:ascii="Arial Narrow" w:hAnsi="Arial Narrow"/>
          <w:bCs/>
          <w:lang w:val="en-GB"/>
        </w:rPr>
        <w:t>)</w:t>
      </w:r>
    </w:p>
    <w:p w14:paraId="068687B9" w14:textId="22D9E233" w:rsidR="009B6CAC" w:rsidRPr="00312732" w:rsidRDefault="009B6CAC" w:rsidP="00370909">
      <w:pPr>
        <w:pStyle w:val="ListParagraph"/>
        <w:numPr>
          <w:ilvl w:val="0"/>
          <w:numId w:val="31"/>
        </w:numPr>
        <w:shd w:val="clear" w:color="auto" w:fill="FFFFFF" w:themeFill="background1"/>
        <w:autoSpaceDE w:val="0"/>
        <w:autoSpaceDN w:val="0"/>
        <w:adjustRightInd w:val="0"/>
        <w:jc w:val="both"/>
        <w:outlineLvl w:val="0"/>
        <w:rPr>
          <w:rFonts w:ascii="Arial Narrow" w:hAnsi="Arial Narrow"/>
          <w:bCs/>
          <w:lang w:val="en-GB"/>
        </w:rPr>
      </w:pPr>
      <w:r w:rsidRPr="00312732">
        <w:rPr>
          <w:rFonts w:ascii="Arial Narrow" w:hAnsi="Arial Narrow"/>
          <w:bCs/>
          <w:lang w:val="en-GB"/>
        </w:rPr>
        <w:t xml:space="preserve">Adequate developmental approach and conceptualisation </w:t>
      </w:r>
      <w:r w:rsidRPr="00312732">
        <w:rPr>
          <w:rFonts w:ascii="Arial Narrow" w:hAnsi="Arial Narrow"/>
          <w:bCs/>
          <w:lang w:val="en-GB"/>
        </w:rPr>
        <w:tab/>
      </w:r>
    </w:p>
    <w:p w14:paraId="1BC79140" w14:textId="77777777" w:rsidR="00592A1A" w:rsidRPr="00312732" w:rsidRDefault="00592A1A" w:rsidP="00592A1A">
      <w:pPr>
        <w:shd w:val="clear" w:color="auto" w:fill="FFFFFF" w:themeFill="background1"/>
        <w:autoSpaceDE w:val="0"/>
        <w:autoSpaceDN w:val="0"/>
        <w:adjustRightInd w:val="0"/>
        <w:jc w:val="both"/>
        <w:outlineLvl w:val="0"/>
        <w:rPr>
          <w:rFonts w:ascii="Arial Narrow" w:hAnsi="Arial Narrow"/>
          <w:bCs/>
          <w:lang w:val="en-GB"/>
        </w:rPr>
      </w:pPr>
    </w:p>
    <w:p w14:paraId="72116AA4" w14:textId="77777777" w:rsidR="009B6CAC" w:rsidRPr="00312732" w:rsidRDefault="009B6CAC" w:rsidP="00370909">
      <w:pPr>
        <w:shd w:val="clear" w:color="auto" w:fill="FFFFFF" w:themeFill="background1"/>
        <w:autoSpaceDE w:val="0"/>
        <w:autoSpaceDN w:val="0"/>
        <w:adjustRightInd w:val="0"/>
        <w:jc w:val="both"/>
        <w:outlineLvl w:val="0"/>
        <w:rPr>
          <w:rFonts w:ascii="Arial Narrow" w:hAnsi="Arial Narrow"/>
          <w:bCs/>
          <w:lang w:val="en-GB"/>
        </w:rPr>
      </w:pPr>
    </w:p>
    <w:p w14:paraId="21351CC0" w14:textId="77777777" w:rsidR="009B6CAC" w:rsidRPr="00312732" w:rsidRDefault="009B6CAC" w:rsidP="00370909">
      <w:pPr>
        <w:shd w:val="clear" w:color="auto" w:fill="FFFFFF" w:themeFill="background1"/>
        <w:autoSpaceDE w:val="0"/>
        <w:autoSpaceDN w:val="0"/>
        <w:adjustRightInd w:val="0"/>
        <w:ind w:left="283"/>
        <w:jc w:val="both"/>
        <w:outlineLvl w:val="0"/>
        <w:rPr>
          <w:rFonts w:ascii="Arial Narrow" w:hAnsi="Arial Narrow"/>
          <w:bCs/>
          <w:lang w:val="en-GB"/>
        </w:rPr>
      </w:pPr>
      <w:r w:rsidRPr="00312732">
        <w:rPr>
          <w:rFonts w:ascii="Arial Narrow" w:hAnsi="Arial Narrow"/>
          <w:bCs/>
          <w:lang w:val="en-GB"/>
        </w:rPr>
        <w:t>5.2.</w:t>
      </w:r>
      <w:r w:rsidRPr="00312732">
        <w:rPr>
          <w:rFonts w:ascii="Arial Narrow" w:hAnsi="Arial Narrow"/>
          <w:bCs/>
          <w:lang w:val="en-GB"/>
        </w:rPr>
        <w:tab/>
        <w:t>EFFECTIVENESS</w:t>
      </w:r>
    </w:p>
    <w:p w14:paraId="0D9CBF4E" w14:textId="77777777" w:rsidR="009B6CAC" w:rsidRPr="00312732" w:rsidRDefault="009B6CAC" w:rsidP="00370909">
      <w:pPr>
        <w:shd w:val="clear" w:color="auto" w:fill="FFFFFF" w:themeFill="background1"/>
        <w:autoSpaceDE w:val="0"/>
        <w:autoSpaceDN w:val="0"/>
        <w:adjustRightInd w:val="0"/>
        <w:ind w:left="794"/>
        <w:jc w:val="both"/>
        <w:outlineLvl w:val="0"/>
        <w:rPr>
          <w:rFonts w:ascii="Arial Narrow" w:hAnsi="Arial Narrow"/>
          <w:bCs/>
          <w:lang w:val="en-GB"/>
        </w:rPr>
      </w:pPr>
      <w:r w:rsidRPr="00312732">
        <w:rPr>
          <w:rFonts w:ascii="Arial Narrow" w:hAnsi="Arial Narrow"/>
          <w:bCs/>
          <w:lang w:val="en-GB"/>
        </w:rPr>
        <w:t>-</w:t>
      </w:r>
      <w:r w:rsidRPr="00312732">
        <w:rPr>
          <w:rFonts w:ascii="Arial Narrow" w:hAnsi="Arial Narrow"/>
          <w:bCs/>
          <w:lang w:val="en-GB"/>
        </w:rPr>
        <w:tab/>
        <w:t>Quality of project planning</w:t>
      </w:r>
    </w:p>
    <w:p w14:paraId="5163C6BC" w14:textId="77777777" w:rsidR="009B6CAC" w:rsidRPr="00312732" w:rsidRDefault="009B6CAC" w:rsidP="00370909">
      <w:pPr>
        <w:shd w:val="clear" w:color="auto" w:fill="FFFFFF" w:themeFill="background1"/>
        <w:autoSpaceDE w:val="0"/>
        <w:autoSpaceDN w:val="0"/>
        <w:adjustRightInd w:val="0"/>
        <w:ind w:left="794"/>
        <w:jc w:val="both"/>
        <w:outlineLvl w:val="0"/>
        <w:rPr>
          <w:rFonts w:ascii="Arial Narrow" w:hAnsi="Arial Narrow"/>
          <w:bCs/>
          <w:lang w:val="en-GB"/>
        </w:rPr>
      </w:pPr>
      <w:r w:rsidRPr="00312732">
        <w:rPr>
          <w:rFonts w:ascii="Arial Narrow" w:hAnsi="Arial Narrow"/>
          <w:bCs/>
          <w:lang w:val="en-GB"/>
        </w:rPr>
        <w:lastRenderedPageBreak/>
        <w:t>-</w:t>
      </w:r>
      <w:r w:rsidRPr="00312732">
        <w:rPr>
          <w:rFonts w:ascii="Arial Narrow" w:hAnsi="Arial Narrow"/>
          <w:bCs/>
          <w:lang w:val="en-GB"/>
        </w:rPr>
        <w:tab/>
        <w:t>Quality of system of indicators and objectives</w:t>
      </w:r>
    </w:p>
    <w:p w14:paraId="7BCC0B5C" w14:textId="77777777" w:rsidR="009B6CAC" w:rsidRPr="00312732" w:rsidRDefault="009B6CAC" w:rsidP="00370909">
      <w:pPr>
        <w:shd w:val="clear" w:color="auto" w:fill="FFFFFF" w:themeFill="background1"/>
        <w:autoSpaceDE w:val="0"/>
        <w:autoSpaceDN w:val="0"/>
        <w:adjustRightInd w:val="0"/>
        <w:ind w:left="794"/>
        <w:jc w:val="both"/>
        <w:outlineLvl w:val="0"/>
        <w:rPr>
          <w:rFonts w:ascii="Arial Narrow" w:hAnsi="Arial Narrow"/>
          <w:bCs/>
          <w:lang w:val="en-GB"/>
        </w:rPr>
      </w:pPr>
      <w:r w:rsidRPr="00312732">
        <w:rPr>
          <w:rFonts w:ascii="Arial Narrow" w:hAnsi="Arial Narrow"/>
          <w:bCs/>
          <w:lang w:val="en-GB"/>
        </w:rPr>
        <w:t>-</w:t>
      </w:r>
      <w:r w:rsidRPr="00312732">
        <w:rPr>
          <w:rFonts w:ascii="Arial Narrow" w:hAnsi="Arial Narrow"/>
          <w:bCs/>
          <w:lang w:val="en-GB"/>
        </w:rPr>
        <w:tab/>
        <w:t>Quality of project implementation</w:t>
      </w:r>
    </w:p>
    <w:p w14:paraId="5DDCCC4B" w14:textId="77777777" w:rsidR="009B6CAC" w:rsidRPr="00312732" w:rsidRDefault="009B6CAC" w:rsidP="00370909">
      <w:pPr>
        <w:shd w:val="clear" w:color="auto" w:fill="FFFFFF" w:themeFill="background1"/>
        <w:autoSpaceDE w:val="0"/>
        <w:autoSpaceDN w:val="0"/>
        <w:adjustRightInd w:val="0"/>
        <w:ind w:left="794"/>
        <w:jc w:val="both"/>
        <w:outlineLvl w:val="0"/>
        <w:rPr>
          <w:rFonts w:ascii="Arial Narrow" w:hAnsi="Arial Narrow"/>
          <w:bCs/>
          <w:lang w:val="en-GB"/>
        </w:rPr>
      </w:pPr>
      <w:r w:rsidRPr="00312732">
        <w:rPr>
          <w:rFonts w:ascii="Arial Narrow" w:hAnsi="Arial Narrow"/>
          <w:bCs/>
          <w:lang w:val="en-GB"/>
        </w:rPr>
        <w:t>-</w:t>
      </w:r>
      <w:r w:rsidRPr="00312732">
        <w:rPr>
          <w:rFonts w:ascii="Arial Narrow" w:hAnsi="Arial Narrow"/>
          <w:bCs/>
          <w:lang w:val="en-GB"/>
        </w:rPr>
        <w:tab/>
        <w:t>Motivation, ownership and legitimacy of implementing partner</w:t>
      </w:r>
    </w:p>
    <w:p w14:paraId="7A964D75" w14:textId="77777777" w:rsidR="009B6CAC" w:rsidRPr="00312732" w:rsidRDefault="009B6CAC" w:rsidP="00370909">
      <w:pPr>
        <w:shd w:val="clear" w:color="auto" w:fill="FFFFFF" w:themeFill="background1"/>
        <w:autoSpaceDE w:val="0"/>
        <w:autoSpaceDN w:val="0"/>
        <w:adjustRightInd w:val="0"/>
        <w:ind w:left="794"/>
        <w:jc w:val="both"/>
        <w:outlineLvl w:val="0"/>
        <w:rPr>
          <w:rFonts w:ascii="Arial Narrow" w:hAnsi="Arial Narrow"/>
          <w:bCs/>
          <w:lang w:val="en-GB"/>
        </w:rPr>
      </w:pPr>
      <w:r w:rsidRPr="00312732">
        <w:rPr>
          <w:rFonts w:ascii="Arial Narrow" w:hAnsi="Arial Narrow"/>
          <w:bCs/>
          <w:lang w:val="en-GB"/>
        </w:rPr>
        <w:t>-</w:t>
      </w:r>
      <w:r w:rsidRPr="00312732">
        <w:rPr>
          <w:rFonts w:ascii="Arial Narrow" w:hAnsi="Arial Narrow"/>
          <w:bCs/>
          <w:lang w:val="en-GB"/>
        </w:rPr>
        <w:tab/>
        <w:t xml:space="preserve">Quality of project management </w:t>
      </w:r>
    </w:p>
    <w:p w14:paraId="73267723" w14:textId="77777777" w:rsidR="009B6CAC" w:rsidRPr="00312732" w:rsidRDefault="009B6CAC" w:rsidP="00370909">
      <w:pPr>
        <w:shd w:val="clear" w:color="auto" w:fill="FFFFFF" w:themeFill="background1"/>
        <w:autoSpaceDE w:val="0"/>
        <w:autoSpaceDN w:val="0"/>
        <w:adjustRightInd w:val="0"/>
        <w:ind w:left="794"/>
        <w:jc w:val="both"/>
        <w:outlineLvl w:val="0"/>
        <w:rPr>
          <w:rFonts w:ascii="Arial Narrow" w:hAnsi="Arial Narrow"/>
          <w:bCs/>
          <w:lang w:val="en-GB"/>
        </w:rPr>
      </w:pPr>
      <w:r w:rsidRPr="00312732">
        <w:rPr>
          <w:rFonts w:ascii="Arial Narrow" w:hAnsi="Arial Narrow"/>
          <w:bCs/>
          <w:lang w:val="en-GB"/>
        </w:rPr>
        <w:t>-</w:t>
      </w:r>
      <w:r w:rsidRPr="00312732">
        <w:rPr>
          <w:rFonts w:ascii="Arial Narrow" w:hAnsi="Arial Narrow"/>
          <w:bCs/>
          <w:lang w:val="en-GB"/>
        </w:rPr>
        <w:tab/>
        <w:t>Achievement of project objectives</w:t>
      </w:r>
    </w:p>
    <w:p w14:paraId="25B580D0" w14:textId="77777777" w:rsidR="009B6CAC" w:rsidRPr="00312732" w:rsidRDefault="009B6CAC" w:rsidP="00370909">
      <w:pPr>
        <w:shd w:val="clear" w:color="auto" w:fill="FFFFFF" w:themeFill="background1"/>
        <w:autoSpaceDE w:val="0"/>
        <w:autoSpaceDN w:val="0"/>
        <w:adjustRightInd w:val="0"/>
        <w:ind w:left="794"/>
        <w:jc w:val="both"/>
        <w:outlineLvl w:val="0"/>
        <w:rPr>
          <w:rFonts w:ascii="Arial Narrow" w:hAnsi="Arial Narrow"/>
          <w:bCs/>
          <w:lang w:val="en-GB"/>
        </w:rPr>
      </w:pPr>
      <w:r w:rsidRPr="00312732">
        <w:rPr>
          <w:rFonts w:ascii="Arial Narrow" w:hAnsi="Arial Narrow"/>
          <w:bCs/>
          <w:lang w:val="en-GB"/>
        </w:rPr>
        <w:t>-</w:t>
      </w:r>
      <w:r w:rsidRPr="00312732">
        <w:rPr>
          <w:rFonts w:ascii="Arial Narrow" w:hAnsi="Arial Narrow"/>
          <w:bCs/>
          <w:lang w:val="en-GB"/>
        </w:rPr>
        <w:tab/>
        <w:t>Other effects on output and outcome level (incl. negative, if any)</w:t>
      </w:r>
    </w:p>
    <w:p w14:paraId="3F1B7238" w14:textId="77777777" w:rsidR="009B6CAC" w:rsidRPr="00312732" w:rsidRDefault="009B6CAC" w:rsidP="00370909">
      <w:pPr>
        <w:shd w:val="clear" w:color="auto" w:fill="FFFFFF" w:themeFill="background1"/>
        <w:autoSpaceDE w:val="0"/>
        <w:autoSpaceDN w:val="0"/>
        <w:adjustRightInd w:val="0"/>
        <w:jc w:val="both"/>
        <w:outlineLvl w:val="0"/>
        <w:rPr>
          <w:rFonts w:ascii="Arial Narrow" w:hAnsi="Arial Narrow"/>
          <w:bCs/>
          <w:lang w:val="en-GB"/>
        </w:rPr>
      </w:pPr>
    </w:p>
    <w:p w14:paraId="1AF9B333" w14:textId="77777777" w:rsidR="009B6CAC" w:rsidRPr="00312732" w:rsidRDefault="009B6CAC" w:rsidP="00370909">
      <w:pPr>
        <w:shd w:val="clear" w:color="auto" w:fill="FFFFFF" w:themeFill="background1"/>
        <w:autoSpaceDE w:val="0"/>
        <w:autoSpaceDN w:val="0"/>
        <w:adjustRightInd w:val="0"/>
        <w:ind w:left="283"/>
        <w:jc w:val="both"/>
        <w:outlineLvl w:val="0"/>
        <w:rPr>
          <w:rFonts w:ascii="Arial Narrow" w:hAnsi="Arial Narrow"/>
          <w:bCs/>
          <w:lang w:val="en-GB"/>
        </w:rPr>
      </w:pPr>
      <w:r w:rsidRPr="00312732">
        <w:rPr>
          <w:rFonts w:ascii="Arial Narrow" w:hAnsi="Arial Narrow"/>
          <w:bCs/>
          <w:lang w:val="en-GB"/>
        </w:rPr>
        <w:t>5.3.</w:t>
      </w:r>
      <w:r w:rsidRPr="00312732">
        <w:rPr>
          <w:rFonts w:ascii="Arial Narrow" w:hAnsi="Arial Narrow"/>
          <w:bCs/>
          <w:lang w:val="en-GB"/>
        </w:rPr>
        <w:tab/>
        <w:t xml:space="preserve">EFFICIENCY </w:t>
      </w:r>
      <w:r w:rsidRPr="00312732">
        <w:rPr>
          <w:rFonts w:ascii="Arial Narrow" w:hAnsi="Arial Narrow"/>
          <w:bCs/>
          <w:lang w:val="en-GB"/>
        </w:rPr>
        <w:tab/>
      </w:r>
      <w:r w:rsidRPr="00312732">
        <w:rPr>
          <w:rFonts w:ascii="Arial Narrow" w:hAnsi="Arial Narrow"/>
          <w:bCs/>
          <w:lang w:val="en-GB"/>
        </w:rPr>
        <w:tab/>
      </w:r>
    </w:p>
    <w:p w14:paraId="785C71BB" w14:textId="77777777" w:rsidR="009B6CAC" w:rsidRPr="00312732" w:rsidRDefault="009B6CAC" w:rsidP="00370909">
      <w:pPr>
        <w:pStyle w:val="ListParagraph"/>
        <w:numPr>
          <w:ilvl w:val="1"/>
          <w:numId w:val="11"/>
        </w:numPr>
        <w:shd w:val="clear" w:color="auto" w:fill="FFFFFF" w:themeFill="background1"/>
        <w:autoSpaceDE w:val="0"/>
        <w:autoSpaceDN w:val="0"/>
        <w:adjustRightInd w:val="0"/>
        <w:ind w:left="1418" w:hanging="624"/>
        <w:jc w:val="both"/>
        <w:outlineLvl w:val="0"/>
        <w:rPr>
          <w:rFonts w:ascii="Arial Narrow" w:hAnsi="Arial Narrow"/>
          <w:bCs/>
          <w:lang w:val="en-GB"/>
        </w:rPr>
      </w:pPr>
      <w:r w:rsidRPr="00312732">
        <w:rPr>
          <w:rFonts w:ascii="Arial Narrow" w:hAnsi="Arial Narrow"/>
          <w:bCs/>
          <w:lang w:val="en-GB"/>
        </w:rPr>
        <w:t>Cost effectiveness of the project</w:t>
      </w:r>
    </w:p>
    <w:p w14:paraId="0D841AB5" w14:textId="77777777" w:rsidR="009B6CAC" w:rsidRPr="00312732" w:rsidRDefault="009B6CAC" w:rsidP="00370909">
      <w:pPr>
        <w:shd w:val="clear" w:color="auto" w:fill="FFFFFF" w:themeFill="background1"/>
        <w:autoSpaceDE w:val="0"/>
        <w:autoSpaceDN w:val="0"/>
        <w:adjustRightInd w:val="0"/>
        <w:jc w:val="both"/>
        <w:outlineLvl w:val="0"/>
        <w:rPr>
          <w:rFonts w:ascii="Arial Narrow" w:hAnsi="Arial Narrow"/>
          <w:bCs/>
          <w:lang w:val="en-GB"/>
        </w:rPr>
      </w:pPr>
    </w:p>
    <w:p w14:paraId="20014A54" w14:textId="77777777" w:rsidR="009B6CAC" w:rsidRPr="00312732" w:rsidRDefault="009B6CAC" w:rsidP="00370909">
      <w:pPr>
        <w:shd w:val="clear" w:color="auto" w:fill="FFFFFF" w:themeFill="background1"/>
        <w:autoSpaceDE w:val="0"/>
        <w:autoSpaceDN w:val="0"/>
        <w:adjustRightInd w:val="0"/>
        <w:ind w:left="283"/>
        <w:jc w:val="both"/>
        <w:outlineLvl w:val="0"/>
        <w:rPr>
          <w:rFonts w:ascii="Arial Narrow" w:hAnsi="Arial Narrow"/>
          <w:bCs/>
          <w:lang w:val="en-GB"/>
        </w:rPr>
      </w:pPr>
      <w:r w:rsidRPr="00312732">
        <w:rPr>
          <w:rFonts w:ascii="Arial Narrow" w:hAnsi="Arial Narrow"/>
          <w:bCs/>
          <w:lang w:val="en-GB"/>
        </w:rPr>
        <w:t>5.4.</w:t>
      </w:r>
      <w:r w:rsidRPr="00312732">
        <w:rPr>
          <w:rFonts w:ascii="Arial Narrow" w:hAnsi="Arial Narrow"/>
          <w:bCs/>
          <w:lang w:val="en-GB"/>
        </w:rPr>
        <w:tab/>
        <w:t>IMPACT</w:t>
      </w:r>
    </w:p>
    <w:p w14:paraId="6C8D314F" w14:textId="77777777" w:rsidR="009B6CAC" w:rsidRPr="00312732" w:rsidRDefault="009B6CAC" w:rsidP="00370909">
      <w:pPr>
        <w:shd w:val="clear" w:color="auto" w:fill="FFFFFF" w:themeFill="background1"/>
        <w:autoSpaceDE w:val="0"/>
        <w:autoSpaceDN w:val="0"/>
        <w:adjustRightInd w:val="0"/>
        <w:ind w:left="794"/>
        <w:jc w:val="both"/>
        <w:outlineLvl w:val="0"/>
        <w:rPr>
          <w:rFonts w:ascii="Arial Narrow" w:hAnsi="Arial Narrow"/>
          <w:bCs/>
          <w:lang w:val="en-GB"/>
        </w:rPr>
      </w:pPr>
      <w:r w:rsidRPr="00312732">
        <w:rPr>
          <w:rFonts w:ascii="Arial Narrow" w:hAnsi="Arial Narrow"/>
          <w:bCs/>
          <w:lang w:val="en-GB"/>
        </w:rPr>
        <w:t>-</w:t>
      </w:r>
      <w:r w:rsidRPr="00312732">
        <w:rPr>
          <w:rFonts w:ascii="Arial Narrow" w:hAnsi="Arial Narrow"/>
          <w:bCs/>
          <w:lang w:val="en-GB"/>
        </w:rPr>
        <w:tab/>
        <w:t>Achievement of overall objective</w:t>
      </w:r>
    </w:p>
    <w:p w14:paraId="7FA997C2" w14:textId="77777777" w:rsidR="009B6CAC" w:rsidRPr="00312732" w:rsidRDefault="009B6CAC" w:rsidP="00370909">
      <w:pPr>
        <w:shd w:val="clear" w:color="auto" w:fill="FFFFFF" w:themeFill="background1"/>
        <w:autoSpaceDE w:val="0"/>
        <w:autoSpaceDN w:val="0"/>
        <w:adjustRightInd w:val="0"/>
        <w:ind w:left="794"/>
        <w:jc w:val="both"/>
        <w:outlineLvl w:val="0"/>
        <w:rPr>
          <w:rFonts w:ascii="Arial Narrow" w:hAnsi="Arial Narrow"/>
          <w:bCs/>
          <w:lang w:val="en-GB"/>
        </w:rPr>
      </w:pPr>
      <w:r w:rsidRPr="00312732">
        <w:rPr>
          <w:rFonts w:ascii="Arial Narrow" w:hAnsi="Arial Narrow"/>
          <w:bCs/>
          <w:lang w:val="en-GB"/>
        </w:rPr>
        <w:t>-</w:t>
      </w:r>
      <w:r w:rsidRPr="00312732">
        <w:rPr>
          <w:rFonts w:ascii="Arial Narrow" w:hAnsi="Arial Narrow"/>
          <w:bCs/>
          <w:lang w:val="en-GB"/>
        </w:rPr>
        <w:tab/>
        <w:t>Model character, establishment of structures and broad impact</w:t>
      </w:r>
    </w:p>
    <w:p w14:paraId="282FFB9E" w14:textId="77777777" w:rsidR="009B6CAC" w:rsidRPr="00312732" w:rsidRDefault="009B6CAC" w:rsidP="00370909">
      <w:pPr>
        <w:shd w:val="clear" w:color="auto" w:fill="FFFFFF" w:themeFill="background1"/>
        <w:autoSpaceDE w:val="0"/>
        <w:autoSpaceDN w:val="0"/>
        <w:adjustRightInd w:val="0"/>
        <w:ind w:left="794"/>
        <w:jc w:val="both"/>
        <w:outlineLvl w:val="0"/>
        <w:rPr>
          <w:rFonts w:ascii="Arial Narrow" w:hAnsi="Arial Narrow"/>
          <w:bCs/>
          <w:lang w:val="en-GB"/>
        </w:rPr>
      </w:pPr>
      <w:r w:rsidRPr="00312732">
        <w:rPr>
          <w:rFonts w:ascii="Arial Narrow" w:hAnsi="Arial Narrow"/>
          <w:bCs/>
          <w:lang w:val="en-GB"/>
        </w:rPr>
        <w:t>-</w:t>
      </w:r>
      <w:r w:rsidRPr="00312732">
        <w:rPr>
          <w:rFonts w:ascii="Arial Narrow" w:hAnsi="Arial Narrow"/>
          <w:bCs/>
          <w:lang w:val="en-GB"/>
        </w:rPr>
        <w:tab/>
        <w:t>Other effects of overall, developmental impact (incl. negative, if any)</w:t>
      </w:r>
    </w:p>
    <w:p w14:paraId="53D4A5E7" w14:textId="77777777" w:rsidR="009B6CAC" w:rsidRPr="00312732" w:rsidRDefault="009B6CAC" w:rsidP="00370909">
      <w:pPr>
        <w:shd w:val="clear" w:color="auto" w:fill="FFFFFF" w:themeFill="background1"/>
        <w:autoSpaceDE w:val="0"/>
        <w:autoSpaceDN w:val="0"/>
        <w:adjustRightInd w:val="0"/>
        <w:jc w:val="both"/>
        <w:outlineLvl w:val="0"/>
        <w:rPr>
          <w:rFonts w:ascii="Arial Narrow" w:hAnsi="Arial Narrow"/>
          <w:bCs/>
          <w:lang w:val="en-GB"/>
        </w:rPr>
      </w:pPr>
    </w:p>
    <w:p w14:paraId="1FED7007" w14:textId="77777777" w:rsidR="009B6CAC" w:rsidRPr="00312732" w:rsidRDefault="009B6CAC" w:rsidP="00370909">
      <w:pPr>
        <w:shd w:val="clear" w:color="auto" w:fill="FFFFFF" w:themeFill="background1"/>
        <w:autoSpaceDE w:val="0"/>
        <w:autoSpaceDN w:val="0"/>
        <w:adjustRightInd w:val="0"/>
        <w:ind w:left="283"/>
        <w:jc w:val="both"/>
        <w:outlineLvl w:val="0"/>
        <w:rPr>
          <w:rFonts w:ascii="Arial Narrow" w:hAnsi="Arial Narrow"/>
          <w:bCs/>
          <w:lang w:val="en-GB"/>
        </w:rPr>
      </w:pPr>
      <w:r w:rsidRPr="00312732">
        <w:rPr>
          <w:rFonts w:ascii="Arial Narrow" w:hAnsi="Arial Narrow"/>
          <w:bCs/>
          <w:lang w:val="en-GB"/>
        </w:rPr>
        <w:t>5.5.</w:t>
      </w:r>
      <w:r w:rsidRPr="00312732">
        <w:rPr>
          <w:rFonts w:ascii="Arial Narrow" w:hAnsi="Arial Narrow"/>
          <w:bCs/>
          <w:lang w:val="en-GB"/>
        </w:rPr>
        <w:tab/>
        <w:t>SUSTAINABILITY</w:t>
      </w:r>
    </w:p>
    <w:p w14:paraId="72EF7F9A" w14:textId="77777777" w:rsidR="009B6CAC" w:rsidRPr="00312732" w:rsidRDefault="009B6CAC" w:rsidP="00370909">
      <w:pPr>
        <w:shd w:val="clear" w:color="auto" w:fill="FFFFFF" w:themeFill="background1"/>
        <w:autoSpaceDE w:val="0"/>
        <w:autoSpaceDN w:val="0"/>
        <w:adjustRightInd w:val="0"/>
        <w:ind w:left="1418" w:hanging="624"/>
        <w:jc w:val="both"/>
        <w:outlineLvl w:val="0"/>
        <w:rPr>
          <w:rFonts w:ascii="Arial Narrow" w:hAnsi="Arial Narrow"/>
          <w:bCs/>
          <w:lang w:val="en-GB"/>
        </w:rPr>
      </w:pPr>
      <w:r w:rsidRPr="00312732">
        <w:rPr>
          <w:rFonts w:ascii="Arial Narrow" w:hAnsi="Arial Narrow"/>
          <w:bCs/>
          <w:lang w:val="en-GB"/>
        </w:rPr>
        <w:t>-</w:t>
      </w:r>
      <w:r w:rsidRPr="00312732">
        <w:rPr>
          <w:rFonts w:ascii="Arial Narrow" w:hAnsi="Arial Narrow"/>
          <w:bCs/>
          <w:lang w:val="en-GB"/>
        </w:rPr>
        <w:tab/>
        <w:t xml:space="preserve">Durability of positive impact (after project completion); also considering potential changes in the project context </w:t>
      </w:r>
    </w:p>
    <w:p w14:paraId="68FF2696" w14:textId="77777777" w:rsidR="009B6CAC" w:rsidRPr="00312732" w:rsidRDefault="009B6CAC" w:rsidP="00370909">
      <w:pPr>
        <w:shd w:val="clear" w:color="auto" w:fill="FFFFFF" w:themeFill="background1"/>
        <w:autoSpaceDE w:val="0"/>
        <w:autoSpaceDN w:val="0"/>
        <w:adjustRightInd w:val="0"/>
        <w:ind w:left="1409" w:hanging="615"/>
        <w:jc w:val="both"/>
        <w:outlineLvl w:val="0"/>
        <w:rPr>
          <w:rFonts w:ascii="Arial Narrow" w:hAnsi="Arial Narrow"/>
          <w:bCs/>
          <w:lang w:val="en-GB"/>
        </w:rPr>
      </w:pPr>
      <w:r w:rsidRPr="00312732">
        <w:rPr>
          <w:rFonts w:ascii="Arial Narrow" w:hAnsi="Arial Narrow"/>
          <w:bCs/>
          <w:lang w:val="en-GB"/>
        </w:rPr>
        <w:t>-</w:t>
      </w:r>
      <w:r w:rsidRPr="00312732">
        <w:rPr>
          <w:rFonts w:ascii="Arial Narrow" w:hAnsi="Arial Narrow"/>
          <w:bCs/>
          <w:lang w:val="en-GB"/>
        </w:rPr>
        <w:tab/>
        <w:t xml:space="preserve">Risks for and potential of sustainable impact on the level of the organisation and the target group </w:t>
      </w:r>
    </w:p>
    <w:p w14:paraId="1F783B36" w14:textId="77777777" w:rsidR="009B6CAC" w:rsidRPr="00312732" w:rsidRDefault="009B6CAC" w:rsidP="00370909">
      <w:pPr>
        <w:shd w:val="clear" w:color="auto" w:fill="FFFFFF" w:themeFill="background1"/>
        <w:autoSpaceDE w:val="0"/>
        <w:autoSpaceDN w:val="0"/>
        <w:adjustRightInd w:val="0"/>
        <w:jc w:val="both"/>
        <w:outlineLvl w:val="0"/>
        <w:rPr>
          <w:rFonts w:ascii="Arial Narrow" w:hAnsi="Arial Narrow"/>
          <w:bCs/>
          <w:lang w:val="en-GB"/>
        </w:rPr>
      </w:pPr>
    </w:p>
    <w:p w14:paraId="62843D9D" w14:textId="77777777" w:rsidR="009B6CAC" w:rsidRPr="00312732" w:rsidRDefault="009B6CAC" w:rsidP="00370909">
      <w:pPr>
        <w:shd w:val="clear" w:color="auto" w:fill="FFFFFF" w:themeFill="background1"/>
        <w:autoSpaceDE w:val="0"/>
        <w:autoSpaceDN w:val="0"/>
        <w:adjustRightInd w:val="0"/>
        <w:jc w:val="both"/>
        <w:outlineLvl w:val="0"/>
        <w:rPr>
          <w:rFonts w:ascii="Arial Narrow" w:hAnsi="Arial Narrow"/>
          <w:bCs/>
          <w:lang w:val="en-GB"/>
        </w:rPr>
      </w:pPr>
      <w:r w:rsidRPr="00312732">
        <w:rPr>
          <w:rFonts w:ascii="Arial Narrow" w:hAnsi="Arial Narrow"/>
          <w:bCs/>
          <w:lang w:val="en-GB"/>
        </w:rPr>
        <w:tab/>
      </w:r>
      <w:r w:rsidRPr="00312732">
        <w:rPr>
          <w:rFonts w:ascii="Arial Narrow" w:hAnsi="Arial Narrow"/>
          <w:bCs/>
          <w:lang w:val="en-GB"/>
        </w:rPr>
        <w:tab/>
      </w:r>
    </w:p>
    <w:p w14:paraId="063C9651" w14:textId="77777777" w:rsidR="009B6CAC" w:rsidRPr="00312732" w:rsidRDefault="009B6CAC" w:rsidP="00370909">
      <w:pPr>
        <w:shd w:val="clear" w:color="auto" w:fill="FFFFFF" w:themeFill="background1"/>
        <w:autoSpaceDE w:val="0"/>
        <w:autoSpaceDN w:val="0"/>
        <w:adjustRightInd w:val="0"/>
        <w:jc w:val="both"/>
        <w:outlineLvl w:val="0"/>
        <w:rPr>
          <w:rFonts w:ascii="Arial Narrow" w:hAnsi="Arial Narrow"/>
          <w:bCs/>
          <w:lang w:val="en-GB"/>
        </w:rPr>
      </w:pPr>
      <w:r w:rsidRPr="00312732">
        <w:rPr>
          <w:rFonts w:ascii="Arial Narrow" w:hAnsi="Arial Narrow"/>
          <w:bCs/>
          <w:lang w:val="en-GB"/>
        </w:rPr>
        <w:t>6.</w:t>
      </w:r>
      <w:r w:rsidRPr="00312732">
        <w:rPr>
          <w:rFonts w:ascii="Arial Narrow" w:hAnsi="Arial Narrow"/>
          <w:bCs/>
          <w:lang w:val="en-GB"/>
        </w:rPr>
        <w:tab/>
        <w:t>CROSS-CUTTING ISSUES</w:t>
      </w:r>
    </w:p>
    <w:p w14:paraId="5D5F5294" w14:textId="77777777" w:rsidR="009B6CAC" w:rsidRPr="00312732" w:rsidRDefault="009B6CAC" w:rsidP="00370909">
      <w:pPr>
        <w:shd w:val="clear" w:color="auto" w:fill="FFFFFF" w:themeFill="background1"/>
        <w:autoSpaceDE w:val="0"/>
        <w:autoSpaceDN w:val="0"/>
        <w:adjustRightInd w:val="0"/>
        <w:ind w:left="1409" w:hanging="615"/>
        <w:jc w:val="both"/>
        <w:outlineLvl w:val="0"/>
        <w:rPr>
          <w:rFonts w:ascii="Arial Narrow" w:hAnsi="Arial Narrow"/>
          <w:bCs/>
          <w:lang w:val="en-GB"/>
        </w:rPr>
      </w:pPr>
      <w:r w:rsidRPr="00312732">
        <w:rPr>
          <w:rFonts w:ascii="Arial Narrow" w:hAnsi="Arial Narrow"/>
          <w:bCs/>
          <w:lang w:val="en-GB"/>
        </w:rPr>
        <w:t>-</w:t>
      </w:r>
      <w:r w:rsidRPr="00312732">
        <w:rPr>
          <w:rFonts w:ascii="Arial Narrow" w:hAnsi="Arial Narrow"/>
          <w:bCs/>
          <w:lang w:val="en-GB"/>
        </w:rPr>
        <w:tab/>
        <w:t xml:space="preserve">Cross-cutting topics of development cooperation (e.g. gender equality, human rights, inclusion, </w:t>
      </w:r>
      <w:proofErr w:type="gramStart"/>
      <w:r w:rsidRPr="00312732">
        <w:rPr>
          <w:rFonts w:ascii="Arial Narrow" w:hAnsi="Arial Narrow"/>
          <w:bCs/>
          <w:lang w:val="en-GB"/>
        </w:rPr>
        <w:t>environmental</w:t>
      </w:r>
      <w:proofErr w:type="gramEnd"/>
      <w:r w:rsidRPr="00312732">
        <w:rPr>
          <w:rFonts w:ascii="Arial Narrow" w:hAnsi="Arial Narrow"/>
          <w:bCs/>
          <w:lang w:val="en-GB"/>
        </w:rPr>
        <w:t xml:space="preserve"> sustainability)</w:t>
      </w:r>
    </w:p>
    <w:p w14:paraId="2CEFD79A" w14:textId="77777777" w:rsidR="009B6CAC" w:rsidRPr="00312732" w:rsidRDefault="009B6CAC" w:rsidP="00370909">
      <w:pPr>
        <w:shd w:val="clear" w:color="auto" w:fill="FFFFFF" w:themeFill="background1"/>
        <w:autoSpaceDE w:val="0"/>
        <w:autoSpaceDN w:val="0"/>
        <w:adjustRightInd w:val="0"/>
        <w:ind w:left="794"/>
        <w:jc w:val="both"/>
        <w:outlineLvl w:val="0"/>
        <w:rPr>
          <w:rFonts w:ascii="Arial Narrow" w:hAnsi="Arial Narrow"/>
          <w:bCs/>
          <w:lang w:val="en-GB"/>
        </w:rPr>
      </w:pPr>
      <w:r w:rsidRPr="00312732">
        <w:rPr>
          <w:rFonts w:ascii="Arial Narrow" w:hAnsi="Arial Narrow"/>
          <w:bCs/>
          <w:lang w:val="en-GB"/>
        </w:rPr>
        <w:t>-</w:t>
      </w:r>
      <w:r w:rsidRPr="00312732">
        <w:rPr>
          <w:rFonts w:ascii="Arial Narrow" w:hAnsi="Arial Narrow"/>
          <w:bCs/>
          <w:lang w:val="en-GB"/>
        </w:rPr>
        <w:tab/>
        <w:t>Contribution to organisational goals</w:t>
      </w:r>
    </w:p>
    <w:p w14:paraId="082EEEA3" w14:textId="77777777" w:rsidR="009B6CAC" w:rsidRPr="00312732" w:rsidRDefault="009B6CAC" w:rsidP="00370909">
      <w:pPr>
        <w:shd w:val="clear" w:color="auto" w:fill="FFFFFF" w:themeFill="background1"/>
        <w:autoSpaceDE w:val="0"/>
        <w:autoSpaceDN w:val="0"/>
        <w:adjustRightInd w:val="0"/>
        <w:jc w:val="both"/>
        <w:outlineLvl w:val="0"/>
        <w:rPr>
          <w:rFonts w:ascii="Arial Narrow" w:hAnsi="Arial Narrow"/>
          <w:bCs/>
          <w:lang w:val="en-GB"/>
        </w:rPr>
      </w:pPr>
    </w:p>
    <w:p w14:paraId="0B85A5D4" w14:textId="77777777" w:rsidR="009B6CAC" w:rsidRPr="00312732" w:rsidRDefault="009B6CAC" w:rsidP="00370909">
      <w:pPr>
        <w:shd w:val="clear" w:color="auto" w:fill="FFFFFF" w:themeFill="background1"/>
        <w:autoSpaceDE w:val="0"/>
        <w:autoSpaceDN w:val="0"/>
        <w:adjustRightInd w:val="0"/>
        <w:jc w:val="both"/>
        <w:outlineLvl w:val="0"/>
        <w:rPr>
          <w:rFonts w:ascii="Arial Narrow" w:hAnsi="Arial Narrow"/>
          <w:bCs/>
          <w:lang w:val="en-GB"/>
        </w:rPr>
      </w:pPr>
      <w:r w:rsidRPr="00312732">
        <w:rPr>
          <w:rFonts w:ascii="Arial Narrow" w:hAnsi="Arial Narrow"/>
          <w:bCs/>
          <w:lang w:val="en-GB"/>
        </w:rPr>
        <w:t>7. CONCLUSIONS AND RECOMMENDATIONS</w:t>
      </w:r>
    </w:p>
    <w:p w14:paraId="21377BDA" w14:textId="77777777" w:rsidR="009B6CAC" w:rsidRPr="00312732" w:rsidRDefault="009B6CAC" w:rsidP="00370909">
      <w:pPr>
        <w:shd w:val="clear" w:color="auto" w:fill="FFFFFF" w:themeFill="background1"/>
        <w:autoSpaceDE w:val="0"/>
        <w:autoSpaceDN w:val="0"/>
        <w:adjustRightInd w:val="0"/>
        <w:jc w:val="both"/>
        <w:outlineLvl w:val="0"/>
        <w:rPr>
          <w:rFonts w:ascii="Arial Narrow" w:hAnsi="Arial Narrow"/>
          <w:bCs/>
          <w:lang w:val="en-GB"/>
        </w:rPr>
      </w:pPr>
      <w:r w:rsidRPr="00312732">
        <w:rPr>
          <w:rFonts w:ascii="Arial Narrow" w:hAnsi="Arial Narrow"/>
          <w:bCs/>
          <w:lang w:val="en-GB"/>
        </w:rPr>
        <w:tab/>
      </w:r>
      <w:r w:rsidRPr="00312732">
        <w:rPr>
          <w:rFonts w:ascii="Arial Narrow" w:hAnsi="Arial Narrow"/>
          <w:bCs/>
          <w:lang w:val="en-GB"/>
        </w:rPr>
        <w:tab/>
      </w:r>
      <w:r w:rsidRPr="00312732">
        <w:rPr>
          <w:rFonts w:ascii="Arial Narrow" w:hAnsi="Arial Narrow"/>
          <w:bCs/>
          <w:lang w:val="en-GB"/>
        </w:rPr>
        <w:tab/>
      </w:r>
    </w:p>
    <w:p w14:paraId="689718C2" w14:textId="77777777" w:rsidR="009B6CAC" w:rsidRPr="00312732" w:rsidRDefault="009B6CAC" w:rsidP="00370909">
      <w:pPr>
        <w:shd w:val="clear" w:color="auto" w:fill="FFFFFF" w:themeFill="background1"/>
        <w:autoSpaceDE w:val="0"/>
        <w:autoSpaceDN w:val="0"/>
        <w:adjustRightInd w:val="0"/>
        <w:ind w:left="283"/>
        <w:jc w:val="both"/>
        <w:outlineLvl w:val="0"/>
        <w:rPr>
          <w:rFonts w:ascii="Arial Narrow" w:hAnsi="Arial Narrow"/>
          <w:bCs/>
          <w:lang w:val="en-GB"/>
        </w:rPr>
      </w:pPr>
      <w:r w:rsidRPr="00312732">
        <w:rPr>
          <w:rFonts w:ascii="Arial Narrow" w:hAnsi="Arial Narrow"/>
          <w:bCs/>
          <w:lang w:val="en-GB"/>
        </w:rPr>
        <w:t>7.1</w:t>
      </w:r>
      <w:r w:rsidRPr="00312732">
        <w:rPr>
          <w:rFonts w:ascii="Arial Narrow" w:hAnsi="Arial Narrow"/>
          <w:bCs/>
          <w:lang w:val="en-GB"/>
        </w:rPr>
        <w:tab/>
        <w:t>CONCLUSIONS</w:t>
      </w:r>
    </w:p>
    <w:p w14:paraId="079DBE05" w14:textId="77777777" w:rsidR="009B6CAC" w:rsidRPr="00312732" w:rsidRDefault="009B6CAC" w:rsidP="00370909">
      <w:pPr>
        <w:shd w:val="clear" w:color="auto" w:fill="FFFFFF" w:themeFill="background1"/>
        <w:autoSpaceDE w:val="0"/>
        <w:autoSpaceDN w:val="0"/>
        <w:adjustRightInd w:val="0"/>
        <w:jc w:val="both"/>
        <w:outlineLvl w:val="0"/>
        <w:rPr>
          <w:rFonts w:ascii="Arial Narrow" w:hAnsi="Arial Narrow"/>
          <w:bCs/>
          <w:lang w:val="en-GB"/>
        </w:rPr>
      </w:pPr>
    </w:p>
    <w:p w14:paraId="498F7CBD" w14:textId="77777777" w:rsidR="009B6CAC" w:rsidRPr="00312732" w:rsidRDefault="009B6CAC" w:rsidP="00370909">
      <w:pPr>
        <w:shd w:val="clear" w:color="auto" w:fill="FFFFFF" w:themeFill="background1"/>
        <w:autoSpaceDE w:val="0"/>
        <w:autoSpaceDN w:val="0"/>
        <w:adjustRightInd w:val="0"/>
        <w:ind w:left="283"/>
        <w:jc w:val="both"/>
        <w:outlineLvl w:val="0"/>
        <w:rPr>
          <w:rFonts w:ascii="Arial Narrow" w:hAnsi="Arial Narrow"/>
          <w:bCs/>
          <w:lang w:val="en-GB"/>
        </w:rPr>
      </w:pPr>
      <w:r w:rsidRPr="00312732">
        <w:rPr>
          <w:rFonts w:ascii="Arial Narrow" w:hAnsi="Arial Narrow"/>
          <w:bCs/>
          <w:lang w:val="en-GB"/>
        </w:rPr>
        <w:t>7.2</w:t>
      </w:r>
      <w:r w:rsidRPr="00312732">
        <w:rPr>
          <w:rFonts w:ascii="Arial Narrow" w:hAnsi="Arial Narrow"/>
          <w:bCs/>
          <w:lang w:val="en-GB"/>
        </w:rPr>
        <w:tab/>
        <w:t>RECOMMENDATIONS</w:t>
      </w:r>
    </w:p>
    <w:p w14:paraId="20B13DF9" w14:textId="77777777" w:rsidR="009B6CAC" w:rsidRPr="00312732" w:rsidRDefault="009B6CAC" w:rsidP="00370909">
      <w:pPr>
        <w:shd w:val="clear" w:color="auto" w:fill="FFFFFF" w:themeFill="background1"/>
        <w:autoSpaceDE w:val="0"/>
        <w:autoSpaceDN w:val="0"/>
        <w:adjustRightInd w:val="0"/>
        <w:jc w:val="both"/>
        <w:outlineLvl w:val="0"/>
        <w:rPr>
          <w:rFonts w:ascii="Arial Narrow" w:hAnsi="Arial Narrow"/>
          <w:bCs/>
          <w:lang w:val="en-GB"/>
        </w:rPr>
      </w:pPr>
    </w:p>
    <w:p w14:paraId="4AA32EBB" w14:textId="77777777" w:rsidR="009B6CAC" w:rsidRPr="00312732" w:rsidRDefault="009B6CAC" w:rsidP="00370909">
      <w:pPr>
        <w:shd w:val="clear" w:color="auto" w:fill="FFFFFF" w:themeFill="background1"/>
        <w:autoSpaceDE w:val="0"/>
        <w:autoSpaceDN w:val="0"/>
        <w:adjustRightInd w:val="0"/>
        <w:ind w:left="283"/>
        <w:jc w:val="both"/>
        <w:outlineLvl w:val="0"/>
        <w:rPr>
          <w:rFonts w:ascii="Arial Narrow" w:hAnsi="Arial Narrow"/>
          <w:bCs/>
          <w:lang w:val="en-GB"/>
        </w:rPr>
      </w:pPr>
      <w:r w:rsidRPr="00312732">
        <w:rPr>
          <w:rFonts w:ascii="Arial Narrow" w:hAnsi="Arial Narrow"/>
          <w:bCs/>
          <w:lang w:val="en-GB"/>
        </w:rPr>
        <w:t>7.3</w:t>
      </w:r>
      <w:r w:rsidRPr="00312732">
        <w:rPr>
          <w:rFonts w:ascii="Arial Narrow" w:hAnsi="Arial Narrow"/>
          <w:bCs/>
          <w:lang w:val="en-GB"/>
        </w:rPr>
        <w:tab/>
        <w:t>LESSONS LEARNED</w:t>
      </w:r>
    </w:p>
    <w:p w14:paraId="71449B64" w14:textId="77777777" w:rsidR="009B6CAC" w:rsidRPr="00312732" w:rsidRDefault="009B6CAC" w:rsidP="00370909">
      <w:pPr>
        <w:shd w:val="clear" w:color="auto" w:fill="FFFFFF" w:themeFill="background1"/>
        <w:autoSpaceDE w:val="0"/>
        <w:autoSpaceDN w:val="0"/>
        <w:adjustRightInd w:val="0"/>
        <w:jc w:val="both"/>
        <w:outlineLvl w:val="0"/>
        <w:rPr>
          <w:rFonts w:ascii="Arial Narrow" w:hAnsi="Arial Narrow"/>
          <w:bCs/>
          <w:lang w:val="en-GB"/>
        </w:rPr>
      </w:pPr>
    </w:p>
    <w:p w14:paraId="700A34E6" w14:textId="77777777" w:rsidR="009B6CAC" w:rsidRPr="00312732" w:rsidRDefault="009B6CAC" w:rsidP="00370909">
      <w:pPr>
        <w:shd w:val="clear" w:color="auto" w:fill="FFFFFF" w:themeFill="background1"/>
        <w:autoSpaceDE w:val="0"/>
        <w:autoSpaceDN w:val="0"/>
        <w:adjustRightInd w:val="0"/>
        <w:jc w:val="both"/>
        <w:outlineLvl w:val="0"/>
        <w:rPr>
          <w:rFonts w:ascii="Arial Narrow" w:hAnsi="Arial Narrow"/>
          <w:bCs/>
          <w:lang w:val="en-GB"/>
        </w:rPr>
      </w:pPr>
      <w:r w:rsidRPr="00312732">
        <w:rPr>
          <w:rFonts w:ascii="Arial Narrow" w:hAnsi="Arial Narrow"/>
          <w:bCs/>
          <w:lang w:val="en-GB"/>
        </w:rPr>
        <w:t>ANNEXES</w:t>
      </w:r>
    </w:p>
    <w:p w14:paraId="529C5935" w14:textId="77777777" w:rsidR="009B6CAC" w:rsidRPr="00312732" w:rsidRDefault="009B6CAC" w:rsidP="00370909">
      <w:pPr>
        <w:shd w:val="clear" w:color="auto" w:fill="FFFFFF" w:themeFill="background1"/>
        <w:autoSpaceDE w:val="0"/>
        <w:autoSpaceDN w:val="0"/>
        <w:adjustRightInd w:val="0"/>
        <w:jc w:val="both"/>
        <w:outlineLvl w:val="0"/>
        <w:rPr>
          <w:rFonts w:ascii="Arial Narrow" w:hAnsi="Arial Narrow"/>
          <w:bCs/>
          <w:lang w:val="en-GB"/>
        </w:rPr>
      </w:pPr>
      <w:r w:rsidRPr="00312732">
        <w:rPr>
          <w:rFonts w:ascii="Arial Narrow" w:hAnsi="Arial Narrow"/>
          <w:bCs/>
          <w:lang w:val="en-GB"/>
        </w:rPr>
        <w:t>-</w:t>
      </w:r>
      <w:r w:rsidRPr="00312732">
        <w:rPr>
          <w:rFonts w:ascii="Arial Narrow" w:hAnsi="Arial Narrow"/>
          <w:bCs/>
          <w:lang w:val="en-GB"/>
        </w:rPr>
        <w:tab/>
        <w:t>Terms of Reference</w:t>
      </w:r>
    </w:p>
    <w:p w14:paraId="5317379F" w14:textId="77777777" w:rsidR="009B6CAC" w:rsidRPr="00312732" w:rsidRDefault="009B6CAC" w:rsidP="00370909">
      <w:pPr>
        <w:shd w:val="clear" w:color="auto" w:fill="FFFFFF" w:themeFill="background1"/>
        <w:autoSpaceDE w:val="0"/>
        <w:autoSpaceDN w:val="0"/>
        <w:adjustRightInd w:val="0"/>
        <w:jc w:val="both"/>
        <w:outlineLvl w:val="0"/>
        <w:rPr>
          <w:rFonts w:ascii="Arial Narrow" w:hAnsi="Arial Narrow"/>
          <w:bCs/>
          <w:lang w:val="en-GB"/>
        </w:rPr>
      </w:pPr>
      <w:r w:rsidRPr="00312732">
        <w:rPr>
          <w:rFonts w:ascii="Arial Narrow" w:hAnsi="Arial Narrow"/>
          <w:bCs/>
          <w:lang w:val="en-GB"/>
        </w:rPr>
        <w:t>-</w:t>
      </w:r>
      <w:r w:rsidRPr="00312732">
        <w:rPr>
          <w:rFonts w:ascii="Arial Narrow" w:hAnsi="Arial Narrow"/>
          <w:bCs/>
          <w:lang w:val="en-GB"/>
        </w:rPr>
        <w:tab/>
        <w:t>Composition and independence (</w:t>
      </w:r>
      <w:proofErr w:type="spellStart"/>
      <w:r w:rsidRPr="00312732">
        <w:rPr>
          <w:rFonts w:ascii="Arial Narrow" w:hAnsi="Arial Narrow"/>
          <w:bCs/>
          <w:lang w:val="en-GB"/>
        </w:rPr>
        <w:t>non bias</w:t>
      </w:r>
      <w:proofErr w:type="spellEnd"/>
      <w:r w:rsidRPr="00312732">
        <w:rPr>
          <w:rFonts w:ascii="Arial Narrow" w:hAnsi="Arial Narrow"/>
          <w:bCs/>
          <w:lang w:val="en-GB"/>
        </w:rPr>
        <w:t>) of evaluation team</w:t>
      </w:r>
    </w:p>
    <w:p w14:paraId="3CBDA1C8" w14:textId="77777777" w:rsidR="009B6CAC" w:rsidRPr="00312732" w:rsidRDefault="009B6CAC" w:rsidP="00370909">
      <w:pPr>
        <w:shd w:val="clear" w:color="auto" w:fill="FFFFFF" w:themeFill="background1"/>
        <w:autoSpaceDE w:val="0"/>
        <w:autoSpaceDN w:val="0"/>
        <w:adjustRightInd w:val="0"/>
        <w:jc w:val="both"/>
        <w:outlineLvl w:val="0"/>
        <w:rPr>
          <w:rFonts w:ascii="Arial Narrow" w:hAnsi="Arial Narrow"/>
          <w:bCs/>
          <w:lang w:val="en-GB"/>
        </w:rPr>
      </w:pPr>
      <w:r w:rsidRPr="00312732">
        <w:rPr>
          <w:rFonts w:ascii="Arial Narrow" w:hAnsi="Arial Narrow"/>
          <w:bCs/>
          <w:lang w:val="en-GB"/>
        </w:rPr>
        <w:t>-</w:t>
      </w:r>
      <w:r w:rsidRPr="00312732">
        <w:rPr>
          <w:rFonts w:ascii="Arial Narrow" w:hAnsi="Arial Narrow"/>
          <w:bCs/>
          <w:lang w:val="en-GB"/>
        </w:rPr>
        <w:tab/>
        <w:t>Evaluation matrix</w:t>
      </w:r>
    </w:p>
    <w:p w14:paraId="51F45963" w14:textId="77777777" w:rsidR="009B6CAC" w:rsidRPr="00312732" w:rsidRDefault="009B6CAC" w:rsidP="00370909">
      <w:pPr>
        <w:shd w:val="clear" w:color="auto" w:fill="FFFFFF" w:themeFill="background1"/>
        <w:autoSpaceDE w:val="0"/>
        <w:autoSpaceDN w:val="0"/>
        <w:adjustRightInd w:val="0"/>
        <w:jc w:val="both"/>
        <w:outlineLvl w:val="0"/>
        <w:rPr>
          <w:rFonts w:ascii="Arial Narrow" w:hAnsi="Arial Narrow"/>
          <w:bCs/>
          <w:lang w:val="en-GB"/>
        </w:rPr>
      </w:pPr>
      <w:r w:rsidRPr="00312732">
        <w:rPr>
          <w:rFonts w:ascii="Arial Narrow" w:hAnsi="Arial Narrow"/>
          <w:bCs/>
          <w:lang w:val="en-GB"/>
        </w:rPr>
        <w:t>-</w:t>
      </w:r>
      <w:r w:rsidRPr="00312732">
        <w:rPr>
          <w:rFonts w:ascii="Arial Narrow" w:hAnsi="Arial Narrow"/>
          <w:bCs/>
          <w:lang w:val="en-GB"/>
        </w:rPr>
        <w:tab/>
        <w:t>Evaluation plan and time diagram</w:t>
      </w:r>
    </w:p>
    <w:p w14:paraId="2615FBBD" w14:textId="77777777" w:rsidR="009B6CAC" w:rsidRPr="00312732" w:rsidRDefault="009B6CAC" w:rsidP="00370909">
      <w:pPr>
        <w:shd w:val="clear" w:color="auto" w:fill="FFFFFF" w:themeFill="background1"/>
        <w:autoSpaceDE w:val="0"/>
        <w:autoSpaceDN w:val="0"/>
        <w:adjustRightInd w:val="0"/>
        <w:jc w:val="both"/>
        <w:outlineLvl w:val="0"/>
        <w:rPr>
          <w:rFonts w:ascii="Arial Narrow" w:hAnsi="Arial Narrow"/>
          <w:bCs/>
          <w:lang w:val="en-GB"/>
        </w:rPr>
      </w:pPr>
      <w:r w:rsidRPr="00312732">
        <w:rPr>
          <w:rFonts w:ascii="Arial Narrow" w:hAnsi="Arial Narrow"/>
          <w:bCs/>
          <w:lang w:val="en-GB"/>
        </w:rPr>
        <w:t>-</w:t>
      </w:r>
      <w:r w:rsidRPr="00312732">
        <w:rPr>
          <w:rFonts w:ascii="Arial Narrow" w:hAnsi="Arial Narrow"/>
          <w:bCs/>
          <w:lang w:val="en-GB"/>
        </w:rPr>
        <w:tab/>
        <w:t xml:space="preserve">List of stakeholders consulted </w:t>
      </w:r>
    </w:p>
    <w:p w14:paraId="34675428" w14:textId="77777777" w:rsidR="009B6CAC" w:rsidRPr="00312732" w:rsidRDefault="009B6CAC" w:rsidP="00370909">
      <w:pPr>
        <w:shd w:val="clear" w:color="auto" w:fill="FFFFFF" w:themeFill="background1"/>
        <w:autoSpaceDE w:val="0"/>
        <w:autoSpaceDN w:val="0"/>
        <w:adjustRightInd w:val="0"/>
        <w:jc w:val="both"/>
        <w:outlineLvl w:val="0"/>
        <w:rPr>
          <w:rFonts w:ascii="Arial Narrow" w:hAnsi="Arial Narrow"/>
          <w:bCs/>
          <w:lang w:val="en-GB"/>
        </w:rPr>
      </w:pPr>
      <w:r w:rsidRPr="00312732">
        <w:rPr>
          <w:rFonts w:ascii="Arial Narrow" w:hAnsi="Arial Narrow"/>
          <w:bCs/>
          <w:lang w:val="en-GB"/>
        </w:rPr>
        <w:t>-</w:t>
      </w:r>
      <w:r w:rsidRPr="00312732">
        <w:rPr>
          <w:rFonts w:ascii="Arial Narrow" w:hAnsi="Arial Narrow"/>
          <w:bCs/>
          <w:lang w:val="en-GB"/>
        </w:rPr>
        <w:tab/>
        <w:t>Bibliography/reference</w:t>
      </w:r>
    </w:p>
    <w:p w14:paraId="7B145BD8" w14:textId="77777777" w:rsidR="009B6CAC" w:rsidRPr="00312732" w:rsidRDefault="009B6CAC" w:rsidP="00370909">
      <w:pPr>
        <w:shd w:val="clear" w:color="auto" w:fill="FFFFFF" w:themeFill="background1"/>
        <w:autoSpaceDE w:val="0"/>
        <w:autoSpaceDN w:val="0"/>
        <w:adjustRightInd w:val="0"/>
        <w:jc w:val="both"/>
        <w:outlineLvl w:val="0"/>
        <w:rPr>
          <w:rFonts w:ascii="Arial Narrow" w:hAnsi="Arial Narrow"/>
          <w:bCs/>
          <w:lang w:val="en-GB"/>
        </w:rPr>
      </w:pPr>
      <w:r w:rsidRPr="00312732">
        <w:rPr>
          <w:rFonts w:ascii="Arial Narrow" w:hAnsi="Arial Narrow"/>
          <w:bCs/>
          <w:lang w:val="en-GB"/>
        </w:rPr>
        <w:t>-</w:t>
      </w:r>
      <w:r w:rsidRPr="00312732">
        <w:rPr>
          <w:rFonts w:ascii="Arial Narrow" w:hAnsi="Arial Narrow"/>
          <w:bCs/>
          <w:lang w:val="en-GB"/>
        </w:rPr>
        <w:tab/>
        <w:t>Questionnaires/other data collection instruments</w:t>
      </w:r>
    </w:p>
    <w:p w14:paraId="57145B16" w14:textId="77777777" w:rsidR="009B6CAC" w:rsidRPr="00312732" w:rsidRDefault="009B6CAC" w:rsidP="00370909">
      <w:pPr>
        <w:shd w:val="clear" w:color="auto" w:fill="FFFFFF" w:themeFill="background1"/>
        <w:autoSpaceDE w:val="0"/>
        <w:autoSpaceDN w:val="0"/>
        <w:adjustRightInd w:val="0"/>
        <w:jc w:val="both"/>
        <w:outlineLvl w:val="0"/>
        <w:rPr>
          <w:rFonts w:ascii="Arial Narrow" w:hAnsi="Arial Narrow"/>
          <w:bCs/>
          <w:lang w:val="en-GB"/>
        </w:rPr>
      </w:pPr>
      <w:r w:rsidRPr="00312732">
        <w:rPr>
          <w:rFonts w:ascii="Arial Narrow" w:hAnsi="Arial Narrow"/>
          <w:bCs/>
          <w:lang w:val="en-GB"/>
        </w:rPr>
        <w:t>-</w:t>
      </w:r>
      <w:r w:rsidRPr="00312732">
        <w:rPr>
          <w:rFonts w:ascii="Arial Narrow" w:hAnsi="Arial Narrow"/>
          <w:bCs/>
          <w:lang w:val="en-GB"/>
        </w:rPr>
        <w:tab/>
        <w:t>Debriefing Protocol</w:t>
      </w:r>
    </w:p>
    <w:p w14:paraId="42F7514E" w14:textId="77777777" w:rsidR="009B6CAC" w:rsidRPr="00312732" w:rsidRDefault="009B6CAC" w:rsidP="00370909">
      <w:pPr>
        <w:shd w:val="clear" w:color="auto" w:fill="FFFFFF" w:themeFill="background1"/>
        <w:autoSpaceDE w:val="0"/>
        <w:autoSpaceDN w:val="0"/>
        <w:adjustRightInd w:val="0"/>
        <w:jc w:val="both"/>
        <w:outlineLvl w:val="0"/>
        <w:rPr>
          <w:rFonts w:ascii="Arial Narrow" w:hAnsi="Arial Narrow"/>
          <w:bCs/>
          <w:lang w:val="en-GB"/>
        </w:rPr>
      </w:pPr>
      <w:r w:rsidRPr="00312732">
        <w:rPr>
          <w:rFonts w:ascii="Arial Narrow" w:hAnsi="Arial Narrow"/>
          <w:bCs/>
          <w:lang w:val="en-GB"/>
        </w:rPr>
        <w:t>-</w:t>
      </w:r>
      <w:r w:rsidRPr="00312732">
        <w:rPr>
          <w:rFonts w:ascii="Arial Narrow" w:hAnsi="Arial Narrow"/>
          <w:bCs/>
          <w:lang w:val="en-GB"/>
        </w:rPr>
        <w:tab/>
        <w:t>System of objectives and indicators</w:t>
      </w:r>
    </w:p>
    <w:p w14:paraId="24F6EFE9" w14:textId="77777777" w:rsidR="009B6CAC" w:rsidRPr="00312732" w:rsidRDefault="009B6CAC" w:rsidP="00370909">
      <w:pPr>
        <w:shd w:val="clear" w:color="auto" w:fill="FFFFFF" w:themeFill="background1"/>
        <w:autoSpaceDE w:val="0"/>
        <w:autoSpaceDN w:val="0"/>
        <w:adjustRightInd w:val="0"/>
        <w:jc w:val="both"/>
        <w:outlineLvl w:val="0"/>
        <w:rPr>
          <w:rFonts w:ascii="Arial Narrow" w:hAnsi="Arial Narrow"/>
          <w:bCs/>
          <w:lang w:val="en-GB"/>
        </w:rPr>
      </w:pPr>
      <w:r w:rsidRPr="00312732">
        <w:rPr>
          <w:rFonts w:ascii="Arial Narrow" w:hAnsi="Arial Narrow"/>
          <w:bCs/>
          <w:lang w:val="en-GB"/>
        </w:rPr>
        <w:t>-</w:t>
      </w:r>
      <w:r w:rsidRPr="00312732">
        <w:rPr>
          <w:rFonts w:ascii="Arial Narrow" w:hAnsi="Arial Narrow"/>
          <w:bCs/>
          <w:lang w:val="en-GB"/>
        </w:rPr>
        <w:tab/>
        <w:t>Others if necessary</w:t>
      </w:r>
    </w:p>
    <w:p w14:paraId="1D200DEF" w14:textId="16D041A0" w:rsidR="0009619B" w:rsidRPr="00312732" w:rsidRDefault="0009619B" w:rsidP="00370909">
      <w:pPr>
        <w:shd w:val="clear" w:color="auto" w:fill="FFFFFF" w:themeFill="background1"/>
        <w:autoSpaceDE w:val="0"/>
        <w:autoSpaceDN w:val="0"/>
        <w:adjustRightInd w:val="0"/>
        <w:spacing w:line="276" w:lineRule="auto"/>
        <w:jc w:val="both"/>
        <w:rPr>
          <w:rFonts w:ascii="Arial Narrow" w:hAnsi="Arial Narrow"/>
          <w:bCs/>
          <w:lang w:val="en-GB"/>
        </w:rPr>
      </w:pPr>
    </w:p>
    <w:p w14:paraId="13C12F4F" w14:textId="0062966E" w:rsidR="000F7BC0" w:rsidRPr="00312732" w:rsidRDefault="000F7BC0" w:rsidP="00370909">
      <w:pPr>
        <w:shd w:val="clear" w:color="auto" w:fill="FFFFFF" w:themeFill="background1"/>
        <w:spacing w:line="276" w:lineRule="auto"/>
        <w:jc w:val="both"/>
        <w:rPr>
          <w:rFonts w:ascii="Arial Narrow" w:hAnsi="Arial Narrow"/>
          <w:b/>
          <w:lang w:val="en-GB"/>
        </w:rPr>
      </w:pPr>
      <w:r w:rsidRPr="00312732">
        <w:rPr>
          <w:rFonts w:ascii="Arial Narrow" w:hAnsi="Arial Narrow"/>
          <w:b/>
          <w:lang w:val="en-GB"/>
        </w:rPr>
        <w:t>11.  Selection criteria</w:t>
      </w:r>
    </w:p>
    <w:p w14:paraId="77EB0449" w14:textId="77777777" w:rsidR="00326F36" w:rsidRPr="00312732" w:rsidRDefault="00326F36" w:rsidP="00370909">
      <w:pPr>
        <w:shd w:val="clear" w:color="auto" w:fill="FFFFFF" w:themeFill="background1"/>
        <w:jc w:val="both"/>
        <w:rPr>
          <w:rFonts w:ascii="Arial Narrow" w:hAnsi="Arial Narrow"/>
          <w:lang w:val="en-GB"/>
        </w:rPr>
      </w:pPr>
    </w:p>
    <w:p w14:paraId="0ED88E53" w14:textId="1C1BF74D" w:rsidR="000F7BC0" w:rsidRPr="00312732" w:rsidRDefault="000F7BC0" w:rsidP="00370909">
      <w:pPr>
        <w:shd w:val="clear" w:color="auto" w:fill="FFFFFF" w:themeFill="background1"/>
        <w:jc w:val="both"/>
        <w:rPr>
          <w:rFonts w:ascii="Arial Narrow" w:hAnsi="Arial Narrow"/>
          <w:b/>
          <w:bCs/>
          <w:lang w:val="en-GB"/>
        </w:rPr>
      </w:pPr>
      <w:r w:rsidRPr="00312732">
        <w:rPr>
          <w:rFonts w:ascii="Arial Narrow" w:hAnsi="Arial Narrow"/>
          <w:b/>
          <w:bCs/>
          <w:lang w:val="en-GB"/>
        </w:rPr>
        <w:t xml:space="preserve">The criteria that will be used for selection are as follows: </w:t>
      </w:r>
    </w:p>
    <w:p w14:paraId="24D8CF96" w14:textId="77777777" w:rsidR="000F7BC0" w:rsidRPr="00312732" w:rsidRDefault="000F7BC0" w:rsidP="00370909">
      <w:pPr>
        <w:shd w:val="clear" w:color="auto" w:fill="FFFFFF" w:themeFill="background1"/>
        <w:jc w:val="both"/>
        <w:rPr>
          <w:rFonts w:ascii="Arial Narrow" w:hAnsi="Arial Narrow"/>
          <w:lang w:val="en-GB"/>
        </w:rPr>
      </w:pPr>
    </w:p>
    <w:p w14:paraId="2CA06145" w14:textId="77777777" w:rsidR="000F7BC0" w:rsidRPr="00312732" w:rsidRDefault="000F7BC0" w:rsidP="00370909">
      <w:pPr>
        <w:pStyle w:val="ListParagraph"/>
        <w:numPr>
          <w:ilvl w:val="0"/>
          <w:numId w:val="16"/>
        </w:numPr>
        <w:shd w:val="clear" w:color="auto" w:fill="FFFFFF" w:themeFill="background1"/>
        <w:ind w:left="360"/>
        <w:jc w:val="both"/>
        <w:rPr>
          <w:rFonts w:ascii="Arial Narrow" w:hAnsi="Arial Narrow"/>
          <w:lang w:val="en-GB"/>
        </w:rPr>
      </w:pPr>
      <w:r w:rsidRPr="00312732">
        <w:rPr>
          <w:rFonts w:ascii="Arial Narrow" w:hAnsi="Arial Narrow"/>
          <w:b/>
          <w:bCs/>
          <w:lang w:val="en-GB"/>
        </w:rPr>
        <w:t>Method:</w:t>
      </w:r>
      <w:r w:rsidRPr="00312732">
        <w:rPr>
          <w:rFonts w:ascii="Arial Narrow" w:hAnsi="Arial Narrow"/>
          <w:lang w:val="en-GB"/>
        </w:rPr>
        <w:t xml:space="preserve"> The proposed method for evaluating the impact of the project is suitable. </w:t>
      </w:r>
    </w:p>
    <w:p w14:paraId="1FC05B40" w14:textId="77777777" w:rsidR="000F7BC0" w:rsidRPr="00312732" w:rsidRDefault="000F7BC0" w:rsidP="00370909">
      <w:pPr>
        <w:pStyle w:val="ListParagraph"/>
        <w:numPr>
          <w:ilvl w:val="0"/>
          <w:numId w:val="16"/>
        </w:numPr>
        <w:shd w:val="clear" w:color="auto" w:fill="FFFFFF" w:themeFill="background1"/>
        <w:ind w:left="360"/>
        <w:jc w:val="both"/>
        <w:rPr>
          <w:rFonts w:ascii="Arial Narrow" w:hAnsi="Arial Narrow"/>
          <w:lang w:val="en-GB"/>
        </w:rPr>
      </w:pPr>
      <w:r w:rsidRPr="00312732">
        <w:rPr>
          <w:rFonts w:ascii="Arial Narrow" w:hAnsi="Arial Narrow"/>
          <w:lang w:val="en-GB"/>
        </w:rPr>
        <w:t>Timetable/work plan: The timetable/work plan are realistic and meet the needs of the project</w:t>
      </w:r>
    </w:p>
    <w:p w14:paraId="31796F28" w14:textId="77777777" w:rsidR="000F7BC0" w:rsidRPr="00312732" w:rsidRDefault="000F7BC0" w:rsidP="00370909">
      <w:pPr>
        <w:pStyle w:val="ListParagraph"/>
        <w:numPr>
          <w:ilvl w:val="0"/>
          <w:numId w:val="16"/>
        </w:numPr>
        <w:shd w:val="clear" w:color="auto" w:fill="FFFFFF" w:themeFill="background1"/>
        <w:ind w:left="360"/>
        <w:jc w:val="both"/>
        <w:rPr>
          <w:rFonts w:ascii="Arial Narrow" w:hAnsi="Arial Narrow"/>
          <w:lang w:val="en-GB"/>
        </w:rPr>
      </w:pPr>
      <w:r w:rsidRPr="00312732">
        <w:rPr>
          <w:rFonts w:ascii="Arial Narrow" w:hAnsi="Arial Narrow"/>
          <w:b/>
          <w:bCs/>
          <w:lang w:val="en-GB"/>
        </w:rPr>
        <w:t>Cost:</w:t>
      </w:r>
      <w:r w:rsidRPr="00312732">
        <w:rPr>
          <w:rFonts w:ascii="Arial Narrow" w:hAnsi="Arial Narrow"/>
          <w:lang w:val="en-GB"/>
        </w:rPr>
        <w:t xml:space="preserve"> The cost of the proposal given the availability of data, analysis, method, and other aspects of the proposal are reasonable and feasible. </w:t>
      </w:r>
    </w:p>
    <w:p w14:paraId="1AAA2142" w14:textId="77777777" w:rsidR="000F7BC0" w:rsidRPr="00312732" w:rsidRDefault="000F7BC0" w:rsidP="00370909">
      <w:pPr>
        <w:pStyle w:val="ListParagraph"/>
        <w:numPr>
          <w:ilvl w:val="0"/>
          <w:numId w:val="16"/>
        </w:numPr>
        <w:shd w:val="clear" w:color="auto" w:fill="FFFFFF" w:themeFill="background1"/>
        <w:ind w:left="360"/>
        <w:jc w:val="both"/>
        <w:rPr>
          <w:rFonts w:ascii="Arial Narrow" w:hAnsi="Arial Narrow"/>
          <w:lang w:val="en-GB"/>
        </w:rPr>
      </w:pPr>
      <w:r w:rsidRPr="00312732">
        <w:rPr>
          <w:rFonts w:ascii="Arial Narrow" w:hAnsi="Arial Narrow"/>
          <w:b/>
          <w:bCs/>
          <w:lang w:val="en-GB"/>
        </w:rPr>
        <w:t>Experience:</w:t>
      </w:r>
      <w:r w:rsidRPr="00312732">
        <w:rPr>
          <w:rFonts w:ascii="Arial Narrow" w:hAnsi="Arial Narrow"/>
          <w:lang w:val="en-GB"/>
        </w:rPr>
        <w:t xml:space="preserve"> The level of training and experience of the consultants in undertaking impact evaluations and recommendations from organisations for which the consultant(s) have worked previously.   </w:t>
      </w:r>
    </w:p>
    <w:p w14:paraId="0BCA9EA5" w14:textId="77777777" w:rsidR="000F7BC0" w:rsidRPr="00312732" w:rsidRDefault="000F7BC0" w:rsidP="00370909">
      <w:pPr>
        <w:shd w:val="clear" w:color="auto" w:fill="FFFFFF" w:themeFill="background1"/>
        <w:jc w:val="both"/>
        <w:rPr>
          <w:rFonts w:ascii="Arial Narrow" w:hAnsi="Arial Narrow"/>
          <w:lang w:val="en-GB"/>
        </w:rPr>
      </w:pPr>
    </w:p>
    <w:p w14:paraId="7734E639" w14:textId="7862E8D4" w:rsidR="000F7BC0" w:rsidRPr="00312732" w:rsidRDefault="000F7BC0" w:rsidP="00370909">
      <w:pPr>
        <w:shd w:val="clear" w:color="auto" w:fill="FFFFFF" w:themeFill="background1"/>
        <w:jc w:val="both"/>
        <w:rPr>
          <w:rFonts w:ascii="Arial Narrow" w:hAnsi="Arial Narrow"/>
          <w:b/>
          <w:bCs/>
          <w:lang w:val="en-GB"/>
        </w:rPr>
      </w:pPr>
      <w:r w:rsidRPr="00312732">
        <w:rPr>
          <w:rFonts w:ascii="Arial Narrow" w:hAnsi="Arial Narrow"/>
          <w:b/>
          <w:bCs/>
          <w:lang w:val="en-GB"/>
        </w:rPr>
        <w:t>Documents to submit</w:t>
      </w:r>
      <w:r w:rsidR="00326F36" w:rsidRPr="00312732">
        <w:rPr>
          <w:rFonts w:ascii="Arial Narrow" w:hAnsi="Arial Narrow"/>
          <w:b/>
          <w:bCs/>
          <w:lang w:val="en-GB"/>
        </w:rPr>
        <w:t>:</w:t>
      </w:r>
    </w:p>
    <w:p w14:paraId="00C09D65" w14:textId="77777777" w:rsidR="00326F36" w:rsidRPr="00312732" w:rsidRDefault="00326F36" w:rsidP="00370909">
      <w:pPr>
        <w:shd w:val="clear" w:color="auto" w:fill="FFFFFF" w:themeFill="background1"/>
        <w:jc w:val="both"/>
        <w:rPr>
          <w:rFonts w:ascii="Arial Narrow" w:hAnsi="Arial Narrow"/>
          <w:b/>
          <w:bCs/>
          <w:lang w:val="en-GB"/>
        </w:rPr>
      </w:pPr>
    </w:p>
    <w:p w14:paraId="43710115" w14:textId="77777777" w:rsidR="000F7BC0" w:rsidRPr="00312732" w:rsidRDefault="000F7BC0" w:rsidP="00370909">
      <w:pPr>
        <w:pStyle w:val="ListParagraph"/>
        <w:numPr>
          <w:ilvl w:val="0"/>
          <w:numId w:val="16"/>
        </w:numPr>
        <w:shd w:val="clear" w:color="auto" w:fill="FFFFFF" w:themeFill="background1"/>
        <w:ind w:left="360"/>
        <w:jc w:val="both"/>
        <w:rPr>
          <w:rFonts w:ascii="Arial Narrow" w:hAnsi="Arial Narrow"/>
          <w:lang w:val="en-GB"/>
        </w:rPr>
      </w:pPr>
      <w:r w:rsidRPr="00312732">
        <w:rPr>
          <w:rFonts w:ascii="Arial Narrow" w:hAnsi="Arial Narrow"/>
          <w:lang w:val="en-GB"/>
        </w:rPr>
        <w:t>Bid submission / identification form</w:t>
      </w:r>
    </w:p>
    <w:p w14:paraId="61435D84" w14:textId="77777777" w:rsidR="000F7BC0" w:rsidRPr="00312732" w:rsidRDefault="000F7BC0" w:rsidP="00370909">
      <w:pPr>
        <w:pStyle w:val="ListParagraph"/>
        <w:numPr>
          <w:ilvl w:val="0"/>
          <w:numId w:val="16"/>
        </w:numPr>
        <w:shd w:val="clear" w:color="auto" w:fill="FFFFFF" w:themeFill="background1"/>
        <w:ind w:left="360"/>
        <w:jc w:val="both"/>
        <w:rPr>
          <w:rFonts w:ascii="Arial Narrow" w:hAnsi="Arial Narrow"/>
          <w:lang w:val="en-GB"/>
        </w:rPr>
      </w:pPr>
      <w:r w:rsidRPr="00312732">
        <w:rPr>
          <w:rFonts w:ascii="Arial Narrow" w:hAnsi="Arial Narrow"/>
          <w:lang w:val="en-GB"/>
        </w:rPr>
        <w:t xml:space="preserve">Previous experience format </w:t>
      </w:r>
    </w:p>
    <w:p w14:paraId="70677774" w14:textId="77777777" w:rsidR="000F7BC0" w:rsidRPr="00312732" w:rsidRDefault="000F7BC0" w:rsidP="00370909">
      <w:pPr>
        <w:pStyle w:val="ListParagraph"/>
        <w:numPr>
          <w:ilvl w:val="0"/>
          <w:numId w:val="16"/>
        </w:numPr>
        <w:shd w:val="clear" w:color="auto" w:fill="FFFFFF" w:themeFill="background1"/>
        <w:ind w:left="360"/>
        <w:jc w:val="both"/>
        <w:rPr>
          <w:rFonts w:ascii="Arial Narrow" w:hAnsi="Arial Narrow"/>
          <w:lang w:val="en-GB"/>
        </w:rPr>
      </w:pPr>
      <w:r w:rsidRPr="00312732">
        <w:rPr>
          <w:rFonts w:ascii="Arial Narrow" w:hAnsi="Arial Narrow"/>
          <w:lang w:val="en-GB"/>
        </w:rPr>
        <w:t xml:space="preserve">Price schedule form (to be sealed in a closed envelope or a separate PDF file) </w:t>
      </w:r>
    </w:p>
    <w:p w14:paraId="4C5E8990" w14:textId="77777777" w:rsidR="000F7BC0" w:rsidRPr="00312732" w:rsidRDefault="000F7BC0" w:rsidP="00370909">
      <w:pPr>
        <w:pStyle w:val="ListParagraph"/>
        <w:numPr>
          <w:ilvl w:val="0"/>
          <w:numId w:val="16"/>
        </w:numPr>
        <w:shd w:val="clear" w:color="auto" w:fill="FFFFFF" w:themeFill="background1"/>
        <w:ind w:left="360"/>
        <w:jc w:val="both"/>
        <w:rPr>
          <w:rFonts w:ascii="Arial Narrow" w:hAnsi="Arial Narrow"/>
          <w:lang w:val="en-GB"/>
        </w:rPr>
      </w:pPr>
      <w:r w:rsidRPr="00312732">
        <w:rPr>
          <w:rFonts w:ascii="Arial Narrow" w:hAnsi="Arial Narrow"/>
          <w:lang w:val="en-GB"/>
        </w:rPr>
        <w:t>Technical proposal</w:t>
      </w:r>
    </w:p>
    <w:p w14:paraId="61D02CDB" w14:textId="77777777" w:rsidR="000F7BC0" w:rsidRPr="00312732" w:rsidRDefault="000F7BC0" w:rsidP="00370909">
      <w:pPr>
        <w:pStyle w:val="ListParagraph"/>
        <w:numPr>
          <w:ilvl w:val="0"/>
          <w:numId w:val="16"/>
        </w:numPr>
        <w:shd w:val="clear" w:color="auto" w:fill="FFFFFF" w:themeFill="background1"/>
        <w:ind w:left="360"/>
        <w:jc w:val="both"/>
        <w:rPr>
          <w:rFonts w:ascii="Arial Narrow" w:hAnsi="Arial Narrow"/>
          <w:lang w:val="en-GB"/>
        </w:rPr>
      </w:pPr>
      <w:r w:rsidRPr="00312732">
        <w:rPr>
          <w:rFonts w:ascii="Arial Narrow" w:hAnsi="Arial Narrow"/>
          <w:lang w:val="en-GB"/>
        </w:rPr>
        <w:t xml:space="preserve">CVs of the research team member(s) including current geographical location(s) </w:t>
      </w:r>
    </w:p>
    <w:p w14:paraId="0A55BBB5" w14:textId="77777777" w:rsidR="000F7BC0" w:rsidRPr="00312732" w:rsidRDefault="000F7BC0" w:rsidP="00370909">
      <w:pPr>
        <w:pStyle w:val="ListParagraph"/>
        <w:numPr>
          <w:ilvl w:val="0"/>
          <w:numId w:val="16"/>
        </w:numPr>
        <w:shd w:val="clear" w:color="auto" w:fill="FFFFFF" w:themeFill="background1"/>
        <w:ind w:left="360"/>
        <w:jc w:val="both"/>
        <w:rPr>
          <w:rFonts w:ascii="Arial Narrow" w:hAnsi="Arial Narrow"/>
          <w:lang w:val="en-GB"/>
        </w:rPr>
      </w:pPr>
      <w:r w:rsidRPr="00312732">
        <w:rPr>
          <w:rFonts w:ascii="Arial Narrow" w:hAnsi="Arial Narrow"/>
          <w:lang w:val="en-GB"/>
        </w:rPr>
        <w:t xml:space="preserve">Three references (at least two of them must be familiar with your work) </w:t>
      </w:r>
    </w:p>
    <w:p w14:paraId="73DDE0C0" w14:textId="77777777" w:rsidR="00925507" w:rsidRPr="00312732" w:rsidRDefault="000F7BC0" w:rsidP="00370909">
      <w:pPr>
        <w:pStyle w:val="ListParagraph"/>
        <w:numPr>
          <w:ilvl w:val="0"/>
          <w:numId w:val="16"/>
        </w:numPr>
        <w:shd w:val="clear" w:color="auto" w:fill="FFFFFF" w:themeFill="background1"/>
        <w:ind w:left="360"/>
        <w:jc w:val="both"/>
        <w:rPr>
          <w:rFonts w:ascii="Arial Narrow" w:hAnsi="Arial Narrow"/>
          <w:lang w:val="en-GB"/>
        </w:rPr>
      </w:pPr>
      <w:r w:rsidRPr="00312732">
        <w:rPr>
          <w:rFonts w:ascii="Arial Narrow" w:hAnsi="Arial Narrow"/>
          <w:lang w:val="en-GB"/>
        </w:rPr>
        <w:t>An example of a recent/relevant evaluation report (if available for public use)</w:t>
      </w:r>
    </w:p>
    <w:p w14:paraId="4F4F6254" w14:textId="56DB312D" w:rsidR="000F7BC0" w:rsidRPr="00312732" w:rsidRDefault="00925507" w:rsidP="00370909">
      <w:pPr>
        <w:pStyle w:val="ListParagraph"/>
        <w:numPr>
          <w:ilvl w:val="0"/>
          <w:numId w:val="16"/>
        </w:numPr>
        <w:shd w:val="clear" w:color="auto" w:fill="FFFFFF" w:themeFill="background1"/>
        <w:ind w:left="360"/>
        <w:jc w:val="both"/>
        <w:rPr>
          <w:rFonts w:ascii="Arial Narrow" w:hAnsi="Arial Narrow"/>
          <w:lang w:val="en-GB"/>
        </w:rPr>
      </w:pPr>
      <w:r w:rsidRPr="00312732">
        <w:rPr>
          <w:rFonts w:ascii="Arial Narrow" w:hAnsi="Arial Narrow"/>
          <w:lang w:val="en-GB"/>
        </w:rPr>
        <w:t>Copy of taxpayer Identification Number (TIN)</w:t>
      </w:r>
      <w:r w:rsidR="000F7BC0" w:rsidRPr="00312732">
        <w:rPr>
          <w:rFonts w:ascii="Arial Narrow" w:hAnsi="Arial Narrow"/>
          <w:lang w:val="en-GB"/>
        </w:rPr>
        <w:t xml:space="preserve"> </w:t>
      </w:r>
      <w:r w:rsidRPr="00312732">
        <w:rPr>
          <w:rFonts w:ascii="Arial Narrow" w:hAnsi="Arial Narrow"/>
          <w:lang w:val="en-GB"/>
        </w:rPr>
        <w:t>and copy of Value-Added Tax (VAT) certificate</w:t>
      </w:r>
    </w:p>
    <w:p w14:paraId="31FA7F6A" w14:textId="32DC11ED" w:rsidR="00925507" w:rsidRPr="00312732" w:rsidRDefault="00925507" w:rsidP="00370909">
      <w:pPr>
        <w:pStyle w:val="ListParagraph"/>
        <w:numPr>
          <w:ilvl w:val="0"/>
          <w:numId w:val="16"/>
        </w:numPr>
        <w:shd w:val="clear" w:color="auto" w:fill="FFFFFF" w:themeFill="background1"/>
        <w:ind w:left="360"/>
        <w:jc w:val="both"/>
        <w:rPr>
          <w:rFonts w:ascii="Arial Narrow" w:hAnsi="Arial Narrow"/>
          <w:lang w:val="en-GB"/>
        </w:rPr>
      </w:pPr>
      <w:r w:rsidRPr="00312732">
        <w:rPr>
          <w:rFonts w:ascii="Arial Narrow" w:hAnsi="Arial Narrow"/>
          <w:lang w:val="en-GB"/>
        </w:rPr>
        <w:t>Valid tax Clearence Certificate (TCC)</w:t>
      </w:r>
      <w:r w:rsidR="009970A6" w:rsidRPr="00312732">
        <w:rPr>
          <w:rFonts w:ascii="Arial Narrow" w:hAnsi="Arial Narrow"/>
          <w:lang w:val="en-GB"/>
        </w:rPr>
        <w:t xml:space="preserve"> and RSSB certificate showing compliance with social contributions</w:t>
      </w:r>
      <w:r w:rsidRPr="00312732">
        <w:rPr>
          <w:rFonts w:ascii="Arial Narrow" w:hAnsi="Arial Narrow"/>
          <w:lang w:val="en-GB"/>
        </w:rPr>
        <w:t xml:space="preserve">. </w:t>
      </w:r>
    </w:p>
    <w:p w14:paraId="5E900EEC" w14:textId="77777777" w:rsidR="00326F36" w:rsidRPr="00312732" w:rsidRDefault="00326F36" w:rsidP="00370909">
      <w:pPr>
        <w:pStyle w:val="ListParagraph"/>
        <w:shd w:val="clear" w:color="auto" w:fill="FFFFFF" w:themeFill="background1"/>
        <w:ind w:left="360"/>
        <w:jc w:val="both"/>
        <w:rPr>
          <w:rFonts w:ascii="Arial Narrow" w:hAnsi="Arial Narrow"/>
          <w:lang w:val="en-GB"/>
        </w:rPr>
      </w:pPr>
    </w:p>
    <w:p w14:paraId="337C178B" w14:textId="1B9180F1" w:rsidR="000F7BC0" w:rsidRPr="00312732" w:rsidRDefault="000F7BC0" w:rsidP="00370909">
      <w:pPr>
        <w:shd w:val="clear" w:color="auto" w:fill="FFFFFF" w:themeFill="background1"/>
        <w:spacing w:line="276" w:lineRule="auto"/>
        <w:jc w:val="both"/>
        <w:rPr>
          <w:rFonts w:ascii="Arial Narrow" w:hAnsi="Arial Narrow"/>
          <w:b/>
          <w:lang w:val="en-GB"/>
        </w:rPr>
      </w:pPr>
      <w:r w:rsidRPr="00312732">
        <w:rPr>
          <w:rFonts w:ascii="Arial Narrow" w:hAnsi="Arial Narrow"/>
          <w:b/>
          <w:lang w:val="en-GB"/>
        </w:rPr>
        <w:t>12. Mode of payment</w:t>
      </w:r>
    </w:p>
    <w:p w14:paraId="380C57C5" w14:textId="77777777" w:rsidR="00326F36" w:rsidRPr="00312732" w:rsidRDefault="00326F36" w:rsidP="00370909">
      <w:pPr>
        <w:shd w:val="clear" w:color="auto" w:fill="FFFFFF" w:themeFill="background1"/>
        <w:spacing w:line="276" w:lineRule="auto"/>
        <w:jc w:val="both"/>
        <w:rPr>
          <w:rFonts w:ascii="Arial Narrow" w:hAnsi="Arial Narrow"/>
          <w:b/>
          <w:lang w:val="en-GB"/>
        </w:rPr>
      </w:pPr>
    </w:p>
    <w:p w14:paraId="190727EF" w14:textId="1F368A38" w:rsidR="00326F36" w:rsidRPr="00312732" w:rsidRDefault="00326F36" w:rsidP="00370909">
      <w:pPr>
        <w:shd w:val="clear" w:color="auto" w:fill="FFFFFF" w:themeFill="background1"/>
        <w:spacing w:line="276" w:lineRule="auto"/>
        <w:jc w:val="both"/>
        <w:rPr>
          <w:rFonts w:ascii="Arial Narrow" w:hAnsi="Arial Narrow"/>
          <w:bCs/>
          <w:lang w:val="en-GB"/>
        </w:rPr>
      </w:pPr>
      <w:r w:rsidRPr="00312732">
        <w:rPr>
          <w:rFonts w:ascii="Arial Narrow" w:hAnsi="Arial Narrow"/>
          <w:bCs/>
          <w:lang w:val="en-GB"/>
        </w:rPr>
        <w:t>The payment will be done in four (4) instalments as follows:</w:t>
      </w:r>
    </w:p>
    <w:p w14:paraId="37CFC21A" w14:textId="77777777" w:rsidR="00326F36" w:rsidRPr="00312732" w:rsidRDefault="00326F36" w:rsidP="00370909">
      <w:pPr>
        <w:shd w:val="clear" w:color="auto" w:fill="FFFFFF" w:themeFill="background1"/>
        <w:spacing w:line="276" w:lineRule="auto"/>
        <w:jc w:val="both"/>
        <w:rPr>
          <w:rFonts w:ascii="Arial Narrow" w:hAnsi="Arial Narrow"/>
          <w:b/>
          <w:lang w:val="en-GB"/>
        </w:rPr>
      </w:pPr>
    </w:p>
    <w:p w14:paraId="09F45ECA" w14:textId="450FFD01" w:rsidR="000F7BC0" w:rsidRPr="00312732" w:rsidRDefault="000F7BC0" w:rsidP="00370909">
      <w:pPr>
        <w:pStyle w:val="Default"/>
        <w:numPr>
          <w:ilvl w:val="0"/>
          <w:numId w:val="17"/>
        </w:numPr>
        <w:shd w:val="clear" w:color="auto" w:fill="FFFFFF" w:themeFill="background1"/>
        <w:spacing w:line="276" w:lineRule="auto"/>
        <w:ind w:left="360"/>
        <w:jc w:val="both"/>
        <w:rPr>
          <w:rFonts w:ascii="Arial Narrow" w:hAnsi="Arial Narrow" w:cs="Times New Roman"/>
          <w:color w:val="auto"/>
          <w:lang w:val="en-GB"/>
        </w:rPr>
      </w:pPr>
      <w:r w:rsidRPr="00312732">
        <w:rPr>
          <w:rFonts w:ascii="Arial Narrow" w:hAnsi="Arial Narrow" w:cs="Times New Roman"/>
          <w:color w:val="auto"/>
          <w:lang w:val="en-GB"/>
        </w:rPr>
        <w:t>1</w:t>
      </w:r>
      <w:r w:rsidRPr="00312732">
        <w:rPr>
          <w:rFonts w:ascii="Arial Narrow" w:hAnsi="Arial Narrow" w:cs="Times New Roman"/>
          <w:color w:val="auto"/>
          <w:vertAlign w:val="superscript"/>
          <w:lang w:val="en-GB"/>
        </w:rPr>
        <w:t>st</w:t>
      </w:r>
      <w:r w:rsidRPr="00312732">
        <w:rPr>
          <w:rFonts w:ascii="Arial Narrow" w:hAnsi="Arial Narrow" w:cs="Times New Roman"/>
          <w:color w:val="auto"/>
          <w:lang w:val="en-GB"/>
        </w:rPr>
        <w:t xml:space="preserve"> phase: The consultant shall receive </w:t>
      </w:r>
      <w:r w:rsidR="002830E6" w:rsidRPr="00312732">
        <w:rPr>
          <w:rFonts w:ascii="Arial Narrow" w:hAnsi="Arial Narrow" w:cs="Times New Roman"/>
          <w:color w:val="auto"/>
          <w:lang w:val="en-GB"/>
        </w:rPr>
        <w:t>20</w:t>
      </w:r>
      <w:r w:rsidRPr="00312732">
        <w:rPr>
          <w:rFonts w:ascii="Arial Narrow" w:hAnsi="Arial Narrow" w:cs="Times New Roman"/>
          <w:color w:val="auto"/>
          <w:lang w:val="en-GB"/>
        </w:rPr>
        <w:t xml:space="preserve">% of the total agreed amount at the time of signing this contract. </w:t>
      </w:r>
    </w:p>
    <w:p w14:paraId="7EE51650" w14:textId="399143F0" w:rsidR="000F7BC0" w:rsidRPr="00312732" w:rsidRDefault="000F7BC0" w:rsidP="00370909">
      <w:pPr>
        <w:pStyle w:val="Default"/>
        <w:numPr>
          <w:ilvl w:val="0"/>
          <w:numId w:val="17"/>
        </w:numPr>
        <w:shd w:val="clear" w:color="auto" w:fill="FFFFFF" w:themeFill="background1"/>
        <w:spacing w:line="276" w:lineRule="auto"/>
        <w:ind w:left="360"/>
        <w:jc w:val="both"/>
        <w:rPr>
          <w:rFonts w:ascii="Arial Narrow" w:hAnsi="Arial Narrow" w:cs="Times New Roman"/>
          <w:color w:val="auto"/>
          <w:lang w:val="en-GB"/>
        </w:rPr>
      </w:pPr>
      <w:r w:rsidRPr="00312732">
        <w:rPr>
          <w:rFonts w:ascii="Arial Narrow" w:hAnsi="Arial Narrow" w:cs="Times New Roman"/>
          <w:color w:val="auto"/>
          <w:lang w:val="en-GB"/>
        </w:rPr>
        <w:t>2</w:t>
      </w:r>
      <w:r w:rsidRPr="00312732">
        <w:rPr>
          <w:rFonts w:ascii="Arial Narrow" w:hAnsi="Arial Narrow" w:cs="Times New Roman"/>
          <w:color w:val="auto"/>
          <w:vertAlign w:val="superscript"/>
          <w:lang w:val="en-GB"/>
        </w:rPr>
        <w:t>nd</w:t>
      </w:r>
      <w:r w:rsidRPr="00312732">
        <w:rPr>
          <w:rFonts w:ascii="Arial Narrow" w:hAnsi="Arial Narrow" w:cs="Times New Roman"/>
          <w:color w:val="auto"/>
          <w:lang w:val="en-GB"/>
        </w:rPr>
        <w:t xml:space="preserve"> phase: </w:t>
      </w:r>
      <w:r w:rsidR="002F03EF" w:rsidRPr="00312732">
        <w:rPr>
          <w:rFonts w:ascii="Arial Narrow" w:hAnsi="Arial Narrow" w:cs="Times New Roman"/>
          <w:color w:val="auto"/>
          <w:lang w:val="en-GB"/>
        </w:rPr>
        <w:t xml:space="preserve">The consultant will receive 30% </w:t>
      </w:r>
      <w:proofErr w:type="gramStart"/>
      <w:r w:rsidR="002F03EF" w:rsidRPr="00312732">
        <w:rPr>
          <w:rFonts w:ascii="Arial Narrow" w:hAnsi="Arial Narrow" w:cs="Times New Roman"/>
          <w:color w:val="auto"/>
          <w:lang w:val="en-GB"/>
        </w:rPr>
        <w:t>After</w:t>
      </w:r>
      <w:proofErr w:type="gramEnd"/>
      <w:r w:rsidR="002F03EF" w:rsidRPr="00312732">
        <w:rPr>
          <w:rFonts w:ascii="Arial Narrow" w:hAnsi="Arial Narrow" w:cs="Times New Roman"/>
          <w:color w:val="auto"/>
          <w:lang w:val="en-GB"/>
        </w:rPr>
        <w:t xml:space="preserve"> presentation of the inception report and after having received and inserted feedback from relevant stakeholders. </w:t>
      </w:r>
    </w:p>
    <w:p w14:paraId="0FAD33F9" w14:textId="0F55516D" w:rsidR="002830E6" w:rsidRPr="00312732" w:rsidRDefault="002830E6" w:rsidP="00370909">
      <w:pPr>
        <w:pStyle w:val="Default"/>
        <w:numPr>
          <w:ilvl w:val="0"/>
          <w:numId w:val="17"/>
        </w:numPr>
        <w:shd w:val="clear" w:color="auto" w:fill="FFFFFF" w:themeFill="background1"/>
        <w:spacing w:line="276" w:lineRule="auto"/>
        <w:ind w:left="360"/>
        <w:jc w:val="both"/>
        <w:rPr>
          <w:rFonts w:ascii="Arial Narrow" w:hAnsi="Arial Narrow" w:cs="Times New Roman"/>
          <w:color w:val="auto"/>
          <w:lang w:val="en-GB"/>
        </w:rPr>
      </w:pPr>
      <w:r w:rsidRPr="00312732">
        <w:rPr>
          <w:rFonts w:ascii="Arial Narrow" w:hAnsi="Arial Narrow" w:cs="Times New Roman"/>
          <w:color w:val="auto"/>
          <w:lang w:val="en-GB"/>
        </w:rPr>
        <w:t>3</w:t>
      </w:r>
      <w:r w:rsidRPr="00312732">
        <w:rPr>
          <w:rFonts w:ascii="Arial Narrow" w:hAnsi="Arial Narrow" w:cs="Times New Roman"/>
          <w:color w:val="auto"/>
          <w:vertAlign w:val="superscript"/>
          <w:lang w:val="en-GB"/>
        </w:rPr>
        <w:t>rd</w:t>
      </w:r>
      <w:r w:rsidRPr="00312732">
        <w:rPr>
          <w:rFonts w:ascii="Arial Narrow" w:hAnsi="Arial Narrow" w:cs="Times New Roman"/>
          <w:color w:val="auto"/>
          <w:lang w:val="en-GB"/>
        </w:rPr>
        <w:t xml:space="preserve"> phase: </w:t>
      </w:r>
      <w:r w:rsidR="002F03EF" w:rsidRPr="00312732">
        <w:rPr>
          <w:rFonts w:ascii="Arial Narrow" w:hAnsi="Arial Narrow" w:cs="Times New Roman"/>
          <w:color w:val="auto"/>
          <w:lang w:val="en-GB"/>
        </w:rPr>
        <w:t>The consultant shall receive 40% of the total agreed amount after the submission of the draft report, and after having received feedback from relevant stakeholders. This phase includes presentation of the draft report.</w:t>
      </w:r>
    </w:p>
    <w:p w14:paraId="09088091" w14:textId="24D0A10D" w:rsidR="00D84677" w:rsidRPr="00370909" w:rsidRDefault="002F03EF" w:rsidP="00370909">
      <w:pPr>
        <w:pStyle w:val="Default"/>
        <w:numPr>
          <w:ilvl w:val="0"/>
          <w:numId w:val="17"/>
        </w:numPr>
        <w:shd w:val="clear" w:color="auto" w:fill="FFFFFF" w:themeFill="background1"/>
        <w:spacing w:line="276" w:lineRule="auto"/>
        <w:ind w:left="360"/>
        <w:jc w:val="both"/>
        <w:rPr>
          <w:rFonts w:ascii="Times New Roman" w:hAnsi="Times New Roman" w:cs="Times New Roman"/>
        </w:rPr>
      </w:pPr>
      <w:r w:rsidRPr="00312732">
        <w:rPr>
          <w:rFonts w:ascii="Arial Narrow" w:hAnsi="Arial Narrow" w:cs="Times New Roman"/>
          <w:color w:val="auto"/>
          <w:lang w:val="en-GB"/>
        </w:rPr>
        <w:t>4</w:t>
      </w:r>
      <w:r w:rsidRPr="00312732">
        <w:rPr>
          <w:rFonts w:ascii="Arial Narrow" w:hAnsi="Arial Narrow" w:cs="Times New Roman"/>
          <w:color w:val="auto"/>
          <w:vertAlign w:val="superscript"/>
          <w:lang w:val="en-GB"/>
        </w:rPr>
        <w:t>th</w:t>
      </w:r>
      <w:r w:rsidRPr="00312732">
        <w:rPr>
          <w:rFonts w:ascii="Arial Narrow" w:hAnsi="Arial Narrow" w:cs="Times New Roman"/>
          <w:color w:val="auto"/>
          <w:lang w:val="en-GB"/>
        </w:rPr>
        <w:t xml:space="preserve"> </w:t>
      </w:r>
      <w:r w:rsidR="000F7BC0" w:rsidRPr="00312732">
        <w:rPr>
          <w:rFonts w:ascii="Arial Narrow" w:hAnsi="Arial Narrow" w:cs="Times New Roman"/>
          <w:color w:val="auto"/>
          <w:lang w:val="en-GB"/>
        </w:rPr>
        <w:t>phase: The consultant</w:t>
      </w:r>
      <w:r w:rsidR="000F7BC0" w:rsidRPr="00312732">
        <w:rPr>
          <w:rFonts w:ascii="Arial Narrow" w:hAnsi="Arial Narrow" w:cs="Times New Roman"/>
          <w:bCs/>
          <w:color w:val="auto"/>
          <w:lang w:val="en-GB"/>
        </w:rPr>
        <w:t xml:space="preserve"> shall receive the remaining </w:t>
      </w:r>
      <w:r w:rsidR="002830E6" w:rsidRPr="00312732">
        <w:rPr>
          <w:rFonts w:ascii="Arial Narrow" w:hAnsi="Arial Narrow" w:cs="Times New Roman"/>
          <w:bCs/>
          <w:color w:val="auto"/>
          <w:lang w:val="en-GB"/>
        </w:rPr>
        <w:t>1</w:t>
      </w:r>
      <w:r w:rsidR="000F7BC0" w:rsidRPr="00312732">
        <w:rPr>
          <w:rFonts w:ascii="Arial Narrow" w:hAnsi="Arial Narrow" w:cs="Times New Roman"/>
          <w:bCs/>
          <w:color w:val="auto"/>
          <w:lang w:val="en-GB"/>
        </w:rPr>
        <w:t>0% of the total payment after incorporating all of the feedbacks received from various stakeholders and the submission of</w:t>
      </w:r>
      <w:r w:rsidR="000F7BC0" w:rsidRPr="00592A1A">
        <w:rPr>
          <w:rFonts w:ascii="Times New Roman" w:hAnsi="Times New Roman" w:cs="Times New Roman"/>
          <w:bCs/>
          <w:color w:val="auto"/>
          <w:lang w:val="en-GB"/>
        </w:rPr>
        <w:t xml:space="preserve"> the final report.  </w:t>
      </w:r>
    </w:p>
    <w:sectPr w:rsidR="00D84677" w:rsidRPr="0037090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1D1BA" w14:textId="77777777" w:rsidR="003556EF" w:rsidRDefault="003556EF" w:rsidP="00AC3AB6">
      <w:r>
        <w:separator/>
      </w:r>
    </w:p>
  </w:endnote>
  <w:endnote w:type="continuationSeparator" w:id="0">
    <w:p w14:paraId="3037BAC9" w14:textId="77777777" w:rsidR="003556EF" w:rsidRDefault="003556EF" w:rsidP="00AC3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eroportal">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F251D" w14:textId="77777777" w:rsidR="003556EF" w:rsidRDefault="003556EF" w:rsidP="00AC3AB6">
      <w:r>
        <w:separator/>
      </w:r>
    </w:p>
  </w:footnote>
  <w:footnote w:type="continuationSeparator" w:id="0">
    <w:p w14:paraId="0BB31268" w14:textId="77777777" w:rsidR="003556EF" w:rsidRDefault="003556EF" w:rsidP="00AC3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E5A06" w14:textId="175840A5" w:rsidR="00312732" w:rsidRDefault="00312732">
    <w:pPr>
      <w:pStyle w:val="Header"/>
    </w:pPr>
    <w:r>
      <w:rPr>
        <w:noProof/>
        <w:lang w:val="en-GB" w:eastAsia="en-GB"/>
      </w:rPr>
      <w:drawing>
        <wp:inline distT="0" distB="0" distL="0" distR="0" wp14:anchorId="2FB4BCB4" wp14:editId="43B81929">
          <wp:extent cx="2455704" cy="5905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9936" t="38768" r="10096" b="27024"/>
                  <a:stretch/>
                </pic:blipFill>
                <pic:spPr bwMode="auto">
                  <a:xfrm>
                    <a:off x="0" y="0"/>
                    <a:ext cx="2467902" cy="59348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800"/>
    <w:multiLevelType w:val="hybridMultilevel"/>
    <w:tmpl w:val="C010B266"/>
    <w:lvl w:ilvl="0" w:tplc="1916DCD8">
      <w:numFmt w:val="bullet"/>
      <w:lvlText w:val="-"/>
      <w:lvlJc w:val="left"/>
      <w:pPr>
        <w:ind w:left="720" w:hanging="360"/>
      </w:pPr>
      <w:rPr>
        <w:rFonts w:ascii="Arial" w:eastAsia="Times New Roman" w:hAnsi="Arial" w:cs="Arial" w:hint="default"/>
      </w:rPr>
    </w:lvl>
    <w:lvl w:ilvl="1" w:tplc="322C45FC">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46881"/>
    <w:multiLevelType w:val="hybridMultilevel"/>
    <w:tmpl w:val="EE42F86E"/>
    <w:lvl w:ilvl="0" w:tplc="1D3000BC">
      <w:start w:val="1"/>
      <w:numFmt w:val="bullet"/>
      <w:lvlText w:val="l"/>
      <w:lvlJc w:val="left"/>
      <w:pPr>
        <w:ind w:left="720" w:hanging="360"/>
      </w:pPr>
      <w:rPr>
        <w:rFonts w:ascii="Wingdings" w:hAnsi="Wingdings" w:hint="default"/>
        <w:color w:val="4F82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A08BA"/>
    <w:multiLevelType w:val="hybridMultilevel"/>
    <w:tmpl w:val="A5486574"/>
    <w:lvl w:ilvl="0" w:tplc="1A78DEA2">
      <w:start w:val="28"/>
      <w:numFmt w:val="bullet"/>
      <w:lvlText w:val=""/>
      <w:lvlJc w:val="left"/>
      <w:pPr>
        <w:ind w:left="720" w:hanging="360"/>
      </w:pPr>
      <w:rPr>
        <w:rFonts w:ascii="Symbol" w:eastAsia="Times New Roman" w:hAnsi="Symbol" w:cs="Arial" w:hint="default"/>
      </w:rPr>
    </w:lvl>
    <w:lvl w:ilvl="1" w:tplc="1916DCD8">
      <w:numFmt w:val="bullet"/>
      <w:lvlText w:val="-"/>
      <w:lvlJc w:val="left"/>
      <w:pPr>
        <w:ind w:left="928"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666B4F"/>
    <w:multiLevelType w:val="hybridMultilevel"/>
    <w:tmpl w:val="729A0E34"/>
    <w:lvl w:ilvl="0" w:tplc="08090001">
      <w:start w:val="1"/>
      <w:numFmt w:val="bullet"/>
      <w:lvlText w:val=""/>
      <w:lvlJc w:val="left"/>
      <w:pPr>
        <w:ind w:left="720" w:hanging="360"/>
      </w:pPr>
      <w:rPr>
        <w:rFonts w:ascii="Symbol" w:hAnsi="Symbol" w:hint="default"/>
      </w:rPr>
    </w:lvl>
    <w:lvl w:ilvl="1" w:tplc="322C45FC">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315F1"/>
    <w:multiLevelType w:val="hybridMultilevel"/>
    <w:tmpl w:val="C0B2F7D4"/>
    <w:lvl w:ilvl="0" w:tplc="1916DCD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A20CD7"/>
    <w:multiLevelType w:val="hybridMultilevel"/>
    <w:tmpl w:val="94A0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14840"/>
    <w:multiLevelType w:val="hybridMultilevel"/>
    <w:tmpl w:val="136A47D8"/>
    <w:lvl w:ilvl="0" w:tplc="1916DC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A7244"/>
    <w:multiLevelType w:val="hybridMultilevel"/>
    <w:tmpl w:val="4B7EA426"/>
    <w:lvl w:ilvl="0" w:tplc="EF900BFE">
      <w:start w:val="1"/>
      <w:numFmt w:val="lowerLetter"/>
      <w:lvlText w:val="%1."/>
      <w:lvlJc w:val="left"/>
      <w:pPr>
        <w:tabs>
          <w:tab w:val="num" w:pos="720"/>
        </w:tabs>
        <w:ind w:left="720" w:hanging="360"/>
      </w:pPr>
      <w:rPr>
        <w:rFonts w:hint="default"/>
        <w:b w:val="0"/>
      </w:rPr>
    </w:lvl>
    <w:lvl w:ilvl="1" w:tplc="2A520FA4">
      <w:start w:val="1"/>
      <w:numFmt w:val="upperLetter"/>
      <w:lvlText w:val="%2."/>
      <w:lvlJc w:val="left"/>
      <w:pPr>
        <w:tabs>
          <w:tab w:val="num" w:pos="1440"/>
        </w:tabs>
        <w:ind w:left="1440" w:hanging="360"/>
      </w:pPr>
      <w:rPr>
        <w:rFonts w:ascii="Tahoma" w:eastAsia="Times New Roman" w:hAnsi="Tahoma" w:cs="Tahoma"/>
        <w:b/>
      </w:rPr>
    </w:lvl>
    <w:lvl w:ilvl="2" w:tplc="E5DEFE16">
      <w:start w:val="1"/>
      <w:numFmt w:val="bullet"/>
      <w:lvlText w:val=""/>
      <w:lvlJc w:val="left"/>
      <w:pPr>
        <w:tabs>
          <w:tab w:val="num" w:pos="2340"/>
        </w:tabs>
        <w:ind w:left="2340" w:hanging="360"/>
      </w:pPr>
      <w:rPr>
        <w:rFonts w:ascii="Wingdings" w:eastAsia="Times New Roman" w:hAnsi="Wingdings" w:cs="Times New Roman" w:hint="default"/>
      </w:rPr>
    </w:lvl>
    <w:lvl w:ilvl="3" w:tplc="CCE27802">
      <w:start w:val="3"/>
      <w:numFmt w:val="upperLetter"/>
      <w:lvlText w:val="%4&gt;"/>
      <w:lvlJc w:val="left"/>
      <w:pPr>
        <w:ind w:left="2880" w:hanging="360"/>
      </w:pPr>
      <w:rPr>
        <w:rFonts w:hint="default"/>
      </w:rPr>
    </w:lvl>
    <w:lvl w:ilvl="4" w:tplc="28A6C1AE">
      <w:start w:val="1"/>
      <w:numFmt w:val="lowerLetter"/>
      <w:lvlText w:val="%5)"/>
      <w:lvlJc w:val="left"/>
      <w:pPr>
        <w:ind w:left="3660" w:hanging="420"/>
      </w:pPr>
      <w:rPr>
        <w:rFonts w:hint="default"/>
      </w:rPr>
    </w:lvl>
    <w:lvl w:ilvl="5" w:tplc="0407001B">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C1D4595"/>
    <w:multiLevelType w:val="hybridMultilevel"/>
    <w:tmpl w:val="5F268F46"/>
    <w:lvl w:ilvl="0" w:tplc="0846A1A6">
      <w:numFmt w:val="bullet"/>
      <w:lvlText w:val="-"/>
      <w:lvlJc w:val="left"/>
      <w:pPr>
        <w:ind w:left="720" w:hanging="360"/>
      </w:pPr>
      <w:rPr>
        <w:rFonts w:ascii="Tahoma" w:eastAsia="Times New Roman"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F3508E"/>
    <w:multiLevelType w:val="hybridMultilevel"/>
    <w:tmpl w:val="465A5966"/>
    <w:lvl w:ilvl="0" w:tplc="1916DCD8">
      <w:numFmt w:val="bullet"/>
      <w:lvlText w:val="-"/>
      <w:lvlJc w:val="left"/>
      <w:pPr>
        <w:tabs>
          <w:tab w:val="num" w:pos="720"/>
        </w:tabs>
        <w:ind w:left="720" w:hanging="360"/>
      </w:pPr>
      <w:rPr>
        <w:rFonts w:ascii="Arial" w:eastAsia="Times New Roman" w:hAnsi="Arial" w:cs="Arial" w:hint="default"/>
        <w:b w:val="0"/>
      </w:rPr>
    </w:lvl>
    <w:lvl w:ilvl="1" w:tplc="2A520FA4">
      <w:start w:val="1"/>
      <w:numFmt w:val="upperLetter"/>
      <w:lvlText w:val="%2."/>
      <w:lvlJc w:val="left"/>
      <w:pPr>
        <w:tabs>
          <w:tab w:val="num" w:pos="1440"/>
        </w:tabs>
        <w:ind w:left="1440" w:hanging="360"/>
      </w:pPr>
      <w:rPr>
        <w:rFonts w:ascii="Tahoma" w:eastAsia="Times New Roman" w:hAnsi="Tahoma" w:cs="Tahoma"/>
        <w:b/>
      </w:rPr>
    </w:lvl>
    <w:lvl w:ilvl="2" w:tplc="E5DEFE16">
      <w:start w:val="1"/>
      <w:numFmt w:val="bullet"/>
      <w:lvlText w:val=""/>
      <w:lvlJc w:val="left"/>
      <w:pPr>
        <w:tabs>
          <w:tab w:val="num" w:pos="2340"/>
        </w:tabs>
        <w:ind w:left="2340" w:hanging="360"/>
      </w:pPr>
      <w:rPr>
        <w:rFonts w:ascii="Wingdings" w:eastAsia="Times New Roman" w:hAnsi="Wingdings" w:cs="Times New Roman" w:hint="default"/>
      </w:rPr>
    </w:lvl>
    <w:lvl w:ilvl="3" w:tplc="CCE27802">
      <w:start w:val="3"/>
      <w:numFmt w:val="upperLetter"/>
      <w:lvlText w:val="%4&gt;"/>
      <w:lvlJc w:val="left"/>
      <w:pPr>
        <w:ind w:left="2880" w:hanging="360"/>
      </w:pPr>
      <w:rPr>
        <w:rFonts w:hint="default"/>
      </w:rPr>
    </w:lvl>
    <w:lvl w:ilvl="4" w:tplc="28A6C1AE">
      <w:start w:val="1"/>
      <w:numFmt w:val="lowerLetter"/>
      <w:lvlText w:val="%5)"/>
      <w:lvlJc w:val="left"/>
      <w:pPr>
        <w:ind w:left="3660" w:hanging="420"/>
      </w:pPr>
      <w:rPr>
        <w:rFonts w:hint="default"/>
      </w:rPr>
    </w:lvl>
    <w:lvl w:ilvl="5" w:tplc="0407001B">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47F226A"/>
    <w:multiLevelType w:val="hybridMultilevel"/>
    <w:tmpl w:val="07CEA430"/>
    <w:lvl w:ilvl="0" w:tplc="1916DCD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75B69B7"/>
    <w:multiLevelType w:val="hybridMultilevel"/>
    <w:tmpl w:val="B900D61C"/>
    <w:lvl w:ilvl="0" w:tplc="42D43108">
      <w:start w:val="1"/>
      <w:numFmt w:val="bullet"/>
      <w:lvlText w:val=""/>
      <w:lvlJc w:val="left"/>
      <w:pPr>
        <w:ind w:left="1080" w:hanging="360"/>
      </w:pPr>
      <w:rPr>
        <w:rFonts w:ascii="Wingdings" w:hAnsi="Wingdings" w:hint="default"/>
        <w:color w:val="auto"/>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761A67"/>
    <w:multiLevelType w:val="hybridMultilevel"/>
    <w:tmpl w:val="160AFF3C"/>
    <w:lvl w:ilvl="0" w:tplc="42D43108">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63BBD"/>
    <w:multiLevelType w:val="hybridMultilevel"/>
    <w:tmpl w:val="26F62172"/>
    <w:lvl w:ilvl="0" w:tplc="1624A0D8">
      <w:start w:val="1"/>
      <w:numFmt w:val="bullet"/>
      <w:lvlText w:val=""/>
      <w:lvlJc w:val="left"/>
      <w:pPr>
        <w:ind w:left="720" w:hanging="360"/>
      </w:pPr>
      <w:rPr>
        <w:rFonts w:ascii="Webdings" w:hAnsi="Web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E56DB"/>
    <w:multiLevelType w:val="hybridMultilevel"/>
    <w:tmpl w:val="B2C48482"/>
    <w:lvl w:ilvl="0" w:tplc="1916DCD8">
      <w:numFmt w:val="bullet"/>
      <w:lvlText w:val="-"/>
      <w:lvlJc w:val="left"/>
      <w:pPr>
        <w:ind w:left="2160" w:hanging="360"/>
      </w:pPr>
      <w:rPr>
        <w:rFonts w:ascii="Arial" w:eastAsia="Times New Roman" w:hAnsi="Arial" w:cs="Aria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5" w15:restartNumberingAfterBreak="0">
    <w:nsid w:val="4A986849"/>
    <w:multiLevelType w:val="hybridMultilevel"/>
    <w:tmpl w:val="9B62A424"/>
    <w:lvl w:ilvl="0" w:tplc="184EEBC6">
      <w:start w:val="8"/>
      <w:numFmt w:val="bullet"/>
      <w:lvlText w:val="-"/>
      <w:lvlJc w:val="left"/>
      <w:pPr>
        <w:ind w:left="720" w:hanging="360"/>
      </w:pPr>
      <w:rPr>
        <w:rFonts w:ascii="Times New Roman" w:eastAsia="Times New Roman" w:hAnsi="Times New Roman" w:cs="Times New Roman"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CA5B0D"/>
    <w:multiLevelType w:val="hybridMultilevel"/>
    <w:tmpl w:val="0BBED170"/>
    <w:lvl w:ilvl="0" w:tplc="42D43108">
      <w:start w:val="1"/>
      <w:numFmt w:val="bullet"/>
      <w:lvlText w:val=""/>
      <w:lvlJc w:val="left"/>
      <w:pPr>
        <w:ind w:left="720" w:hanging="360"/>
      </w:pPr>
      <w:rPr>
        <w:rFonts w:ascii="Wingdings" w:hAnsi="Wingdings"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102426"/>
    <w:multiLevelType w:val="hybridMultilevel"/>
    <w:tmpl w:val="9106F4D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3A77D1"/>
    <w:multiLevelType w:val="hybridMultilevel"/>
    <w:tmpl w:val="7A8A69D8"/>
    <w:lvl w:ilvl="0" w:tplc="655A9AE2">
      <w:start w:val="10"/>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3A1A88"/>
    <w:multiLevelType w:val="hybridMultilevel"/>
    <w:tmpl w:val="25FA6328"/>
    <w:lvl w:ilvl="0" w:tplc="1916DCD8">
      <w:numFmt w:val="bullet"/>
      <w:lvlText w:val="-"/>
      <w:lvlJc w:val="left"/>
      <w:pPr>
        <w:ind w:left="720" w:hanging="360"/>
      </w:pPr>
      <w:rPr>
        <w:rFonts w:ascii="Arial" w:eastAsia="Times New Roman" w:hAnsi="Arial" w:cs="Arial" w:hint="default"/>
      </w:rPr>
    </w:lvl>
    <w:lvl w:ilvl="1" w:tplc="1916DCD8">
      <w:numFmt w:val="bullet"/>
      <w:lvlText w:val="-"/>
      <w:lvlJc w:val="left"/>
      <w:pPr>
        <w:ind w:left="928"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8B0D5C"/>
    <w:multiLevelType w:val="hybridMultilevel"/>
    <w:tmpl w:val="8708C8DC"/>
    <w:lvl w:ilvl="0" w:tplc="1624A0D8">
      <w:start w:val="1"/>
      <w:numFmt w:val="bullet"/>
      <w:lvlText w:val=""/>
      <w:lvlJc w:val="left"/>
      <w:pPr>
        <w:ind w:left="1080" w:hanging="360"/>
      </w:pPr>
      <w:rPr>
        <w:rFonts w:ascii="Webdings" w:hAnsi="Web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9321041"/>
    <w:multiLevelType w:val="multilevel"/>
    <w:tmpl w:val="A36628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2" w15:restartNumberingAfterBreak="0">
    <w:nsid w:val="5CF3117D"/>
    <w:multiLevelType w:val="hybridMultilevel"/>
    <w:tmpl w:val="98047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F267FC5"/>
    <w:multiLevelType w:val="hybridMultilevel"/>
    <w:tmpl w:val="68445698"/>
    <w:lvl w:ilvl="0" w:tplc="04090011">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15:restartNumberingAfterBreak="0">
    <w:nsid w:val="5F9B1285"/>
    <w:multiLevelType w:val="hybridMultilevel"/>
    <w:tmpl w:val="40BE4A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6FA6079"/>
    <w:multiLevelType w:val="multilevel"/>
    <w:tmpl w:val="5D9CBB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9966158"/>
    <w:multiLevelType w:val="hybridMultilevel"/>
    <w:tmpl w:val="29062380"/>
    <w:lvl w:ilvl="0" w:tplc="B2642934">
      <w:start w:val="1"/>
      <w:numFmt w:val="decimal"/>
      <w:lvlText w:val="%1."/>
      <w:lvlJc w:val="left"/>
      <w:pPr>
        <w:tabs>
          <w:tab w:val="num" w:pos="720"/>
        </w:tabs>
        <w:ind w:left="720" w:hanging="360"/>
      </w:pPr>
      <w:rPr>
        <w:b/>
      </w:rPr>
    </w:lvl>
    <w:lvl w:ilvl="1" w:tplc="2A520FA4">
      <w:start w:val="1"/>
      <w:numFmt w:val="upperLetter"/>
      <w:lvlText w:val="%2."/>
      <w:lvlJc w:val="left"/>
      <w:pPr>
        <w:tabs>
          <w:tab w:val="num" w:pos="1440"/>
        </w:tabs>
        <w:ind w:left="1440" w:hanging="360"/>
      </w:pPr>
      <w:rPr>
        <w:rFonts w:ascii="Tahoma" w:eastAsia="Times New Roman" w:hAnsi="Tahoma" w:cs="Tahoma"/>
        <w:b/>
      </w:rPr>
    </w:lvl>
    <w:lvl w:ilvl="2" w:tplc="E5DEFE16">
      <w:start w:val="1"/>
      <w:numFmt w:val="bullet"/>
      <w:lvlText w:val=""/>
      <w:lvlJc w:val="left"/>
      <w:pPr>
        <w:tabs>
          <w:tab w:val="num" w:pos="2340"/>
        </w:tabs>
        <w:ind w:left="2340" w:hanging="360"/>
      </w:pPr>
      <w:rPr>
        <w:rFonts w:ascii="Wingdings" w:eastAsia="Times New Roman" w:hAnsi="Wingdings" w:cs="Times New Roman" w:hint="default"/>
      </w:rPr>
    </w:lvl>
    <w:lvl w:ilvl="3" w:tplc="CCE27802">
      <w:start w:val="3"/>
      <w:numFmt w:val="upperLetter"/>
      <w:lvlText w:val="%4&gt;"/>
      <w:lvlJc w:val="left"/>
      <w:pPr>
        <w:ind w:left="2880" w:hanging="360"/>
      </w:pPr>
      <w:rPr>
        <w:rFonts w:hint="default"/>
      </w:rPr>
    </w:lvl>
    <w:lvl w:ilvl="4" w:tplc="28A6C1AE">
      <w:start w:val="1"/>
      <w:numFmt w:val="lowerLetter"/>
      <w:lvlText w:val="%5)"/>
      <w:lvlJc w:val="left"/>
      <w:pPr>
        <w:ind w:left="3660" w:hanging="420"/>
      </w:pPr>
      <w:rPr>
        <w:rFonts w:hint="default"/>
      </w:rPr>
    </w:lvl>
    <w:lvl w:ilvl="5" w:tplc="0407001B">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B1311AF"/>
    <w:multiLevelType w:val="hybridMultilevel"/>
    <w:tmpl w:val="420E6B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E06224E"/>
    <w:multiLevelType w:val="hybridMultilevel"/>
    <w:tmpl w:val="82EC1E5C"/>
    <w:lvl w:ilvl="0" w:tplc="1916DCD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EB1432B"/>
    <w:multiLevelType w:val="hybridMultilevel"/>
    <w:tmpl w:val="2EF49E9A"/>
    <w:lvl w:ilvl="0" w:tplc="1916DC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CD072A"/>
    <w:multiLevelType w:val="hybridMultilevel"/>
    <w:tmpl w:val="FCAE3D54"/>
    <w:lvl w:ilvl="0" w:tplc="1916DC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B51CE2"/>
    <w:multiLevelType w:val="hybridMultilevel"/>
    <w:tmpl w:val="63507968"/>
    <w:lvl w:ilvl="0" w:tplc="1916DCD8">
      <w:numFmt w:val="bullet"/>
      <w:lvlText w:val="-"/>
      <w:lvlJc w:val="left"/>
      <w:pPr>
        <w:tabs>
          <w:tab w:val="num" w:pos="720"/>
        </w:tabs>
        <w:ind w:left="720" w:hanging="360"/>
      </w:pPr>
      <w:rPr>
        <w:rFonts w:ascii="Arial" w:eastAsia="Times New Roman" w:hAnsi="Arial" w:cs="Arial" w:hint="default"/>
        <w:b w:val="0"/>
      </w:rPr>
    </w:lvl>
    <w:lvl w:ilvl="1" w:tplc="2A520FA4">
      <w:start w:val="1"/>
      <w:numFmt w:val="upperLetter"/>
      <w:lvlText w:val="%2."/>
      <w:lvlJc w:val="left"/>
      <w:pPr>
        <w:tabs>
          <w:tab w:val="num" w:pos="1440"/>
        </w:tabs>
        <w:ind w:left="1440" w:hanging="360"/>
      </w:pPr>
      <w:rPr>
        <w:rFonts w:ascii="Tahoma" w:eastAsia="Times New Roman" w:hAnsi="Tahoma" w:cs="Tahoma"/>
        <w:b/>
      </w:rPr>
    </w:lvl>
    <w:lvl w:ilvl="2" w:tplc="E5DEFE16">
      <w:start w:val="1"/>
      <w:numFmt w:val="bullet"/>
      <w:lvlText w:val=""/>
      <w:lvlJc w:val="left"/>
      <w:pPr>
        <w:tabs>
          <w:tab w:val="num" w:pos="2340"/>
        </w:tabs>
        <w:ind w:left="2340" w:hanging="360"/>
      </w:pPr>
      <w:rPr>
        <w:rFonts w:ascii="Wingdings" w:eastAsia="Times New Roman" w:hAnsi="Wingdings" w:cs="Times New Roman" w:hint="default"/>
      </w:rPr>
    </w:lvl>
    <w:lvl w:ilvl="3" w:tplc="CCE27802">
      <w:start w:val="3"/>
      <w:numFmt w:val="upperLetter"/>
      <w:lvlText w:val="%4&gt;"/>
      <w:lvlJc w:val="left"/>
      <w:pPr>
        <w:ind w:left="2880" w:hanging="360"/>
      </w:pPr>
      <w:rPr>
        <w:rFonts w:hint="default"/>
      </w:rPr>
    </w:lvl>
    <w:lvl w:ilvl="4" w:tplc="28A6C1AE">
      <w:start w:val="1"/>
      <w:numFmt w:val="lowerLetter"/>
      <w:lvlText w:val="%5)"/>
      <w:lvlJc w:val="left"/>
      <w:pPr>
        <w:ind w:left="3660" w:hanging="420"/>
      </w:pPr>
      <w:rPr>
        <w:rFonts w:hint="default"/>
      </w:rPr>
    </w:lvl>
    <w:lvl w:ilvl="5" w:tplc="0407001B">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7C910796"/>
    <w:multiLevelType w:val="multilevel"/>
    <w:tmpl w:val="575C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775BE5"/>
    <w:multiLevelType w:val="hybridMultilevel"/>
    <w:tmpl w:val="F36E772A"/>
    <w:lvl w:ilvl="0" w:tplc="1624A0D8">
      <w:start w:val="1"/>
      <w:numFmt w:val="bullet"/>
      <w:lvlText w:val=""/>
      <w:lvlJc w:val="left"/>
      <w:pPr>
        <w:ind w:left="720" w:hanging="360"/>
      </w:pPr>
      <w:rPr>
        <w:rFonts w:ascii="Webdings" w:hAnsi="Web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3"/>
  </w:num>
  <w:num w:numId="4">
    <w:abstractNumId w:val="20"/>
  </w:num>
  <w:num w:numId="5">
    <w:abstractNumId w:val="11"/>
  </w:num>
  <w:num w:numId="6">
    <w:abstractNumId w:val="23"/>
  </w:num>
  <w:num w:numId="7">
    <w:abstractNumId w:val="5"/>
  </w:num>
  <w:num w:numId="8">
    <w:abstractNumId w:val="12"/>
  </w:num>
  <w:num w:numId="9">
    <w:abstractNumId w:val="13"/>
  </w:num>
  <w:num w:numId="10">
    <w:abstractNumId w:val="33"/>
  </w:num>
  <w:num w:numId="11">
    <w:abstractNumId w:val="2"/>
  </w:num>
  <w:num w:numId="12">
    <w:abstractNumId w:val="7"/>
  </w:num>
  <w:num w:numId="13">
    <w:abstractNumId w:val="22"/>
  </w:num>
  <w:num w:numId="14">
    <w:abstractNumId w:val="28"/>
  </w:num>
  <w:num w:numId="15">
    <w:abstractNumId w:val="4"/>
  </w:num>
  <w:num w:numId="16">
    <w:abstractNumId w:val="14"/>
  </w:num>
  <w:num w:numId="17">
    <w:abstractNumId w:val="0"/>
  </w:num>
  <w:num w:numId="18">
    <w:abstractNumId w:val="8"/>
  </w:num>
  <w:num w:numId="19">
    <w:abstractNumId w:val="1"/>
  </w:num>
  <w:num w:numId="20">
    <w:abstractNumId w:val="15"/>
  </w:num>
  <w:num w:numId="21">
    <w:abstractNumId w:val="27"/>
  </w:num>
  <w:num w:numId="22">
    <w:abstractNumId w:val="32"/>
  </w:num>
  <w:num w:numId="23">
    <w:abstractNumId w:val="25"/>
  </w:num>
  <w:num w:numId="24">
    <w:abstractNumId w:val="18"/>
  </w:num>
  <w:num w:numId="25">
    <w:abstractNumId w:val="17"/>
  </w:num>
  <w:num w:numId="26">
    <w:abstractNumId w:val="10"/>
  </w:num>
  <w:num w:numId="27">
    <w:abstractNumId w:val="31"/>
  </w:num>
  <w:num w:numId="28">
    <w:abstractNumId w:val="9"/>
  </w:num>
  <w:num w:numId="29">
    <w:abstractNumId w:val="19"/>
  </w:num>
  <w:num w:numId="30">
    <w:abstractNumId w:val="6"/>
  </w:num>
  <w:num w:numId="31">
    <w:abstractNumId w:val="29"/>
  </w:num>
  <w:num w:numId="32">
    <w:abstractNumId w:val="30"/>
  </w:num>
  <w:num w:numId="33">
    <w:abstractNumId w:val="2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88"/>
    <w:rsid w:val="00002341"/>
    <w:rsid w:val="00017726"/>
    <w:rsid w:val="000375F7"/>
    <w:rsid w:val="0009619B"/>
    <w:rsid w:val="000A3AB8"/>
    <w:rsid w:val="000C79C8"/>
    <w:rsid w:val="000E7209"/>
    <w:rsid w:val="000F3190"/>
    <w:rsid w:val="000F7BC0"/>
    <w:rsid w:val="00126F21"/>
    <w:rsid w:val="00164506"/>
    <w:rsid w:val="001676F8"/>
    <w:rsid w:val="00183CD0"/>
    <w:rsid w:val="00185B26"/>
    <w:rsid w:val="00196AC8"/>
    <w:rsid w:val="001A49F3"/>
    <w:rsid w:val="001C7A54"/>
    <w:rsid w:val="001D3839"/>
    <w:rsid w:val="001D559A"/>
    <w:rsid w:val="001E3259"/>
    <w:rsid w:val="00202F76"/>
    <w:rsid w:val="00220E79"/>
    <w:rsid w:val="00237D62"/>
    <w:rsid w:val="00240F13"/>
    <w:rsid w:val="00280C88"/>
    <w:rsid w:val="002811E7"/>
    <w:rsid w:val="002830E6"/>
    <w:rsid w:val="002C2CEF"/>
    <w:rsid w:val="002D4091"/>
    <w:rsid w:val="002F02BF"/>
    <w:rsid w:val="002F03EF"/>
    <w:rsid w:val="002F73E0"/>
    <w:rsid w:val="00312732"/>
    <w:rsid w:val="00326F36"/>
    <w:rsid w:val="003556EF"/>
    <w:rsid w:val="00370909"/>
    <w:rsid w:val="0037299A"/>
    <w:rsid w:val="003A289D"/>
    <w:rsid w:val="0043407B"/>
    <w:rsid w:val="00445564"/>
    <w:rsid w:val="00447C5B"/>
    <w:rsid w:val="005248FE"/>
    <w:rsid w:val="00547A5D"/>
    <w:rsid w:val="00563899"/>
    <w:rsid w:val="00563A33"/>
    <w:rsid w:val="00586568"/>
    <w:rsid w:val="00592A1A"/>
    <w:rsid w:val="005A5C1C"/>
    <w:rsid w:val="005A7B7F"/>
    <w:rsid w:val="005C5D1A"/>
    <w:rsid w:val="005E31C0"/>
    <w:rsid w:val="005F4190"/>
    <w:rsid w:val="005F5830"/>
    <w:rsid w:val="00607E5A"/>
    <w:rsid w:val="00621DCB"/>
    <w:rsid w:val="00631D96"/>
    <w:rsid w:val="006407FD"/>
    <w:rsid w:val="006515F2"/>
    <w:rsid w:val="006816E8"/>
    <w:rsid w:val="006A42E8"/>
    <w:rsid w:val="006D5C75"/>
    <w:rsid w:val="006F2F33"/>
    <w:rsid w:val="007151E9"/>
    <w:rsid w:val="00742A39"/>
    <w:rsid w:val="00755DCA"/>
    <w:rsid w:val="00765293"/>
    <w:rsid w:val="0076530C"/>
    <w:rsid w:val="0076582E"/>
    <w:rsid w:val="0078407F"/>
    <w:rsid w:val="00786B99"/>
    <w:rsid w:val="007B1C0A"/>
    <w:rsid w:val="007E1361"/>
    <w:rsid w:val="007F1995"/>
    <w:rsid w:val="008273A5"/>
    <w:rsid w:val="00834AA1"/>
    <w:rsid w:val="00862478"/>
    <w:rsid w:val="00867A97"/>
    <w:rsid w:val="00901AA2"/>
    <w:rsid w:val="00906BFF"/>
    <w:rsid w:val="00911500"/>
    <w:rsid w:val="00925507"/>
    <w:rsid w:val="009319AE"/>
    <w:rsid w:val="00993622"/>
    <w:rsid w:val="009970A6"/>
    <w:rsid w:val="009B5821"/>
    <w:rsid w:val="009B6CAC"/>
    <w:rsid w:val="009B7C18"/>
    <w:rsid w:val="009C0D3A"/>
    <w:rsid w:val="009E4027"/>
    <w:rsid w:val="00A24688"/>
    <w:rsid w:val="00A425C8"/>
    <w:rsid w:val="00A6259E"/>
    <w:rsid w:val="00A63F1F"/>
    <w:rsid w:val="00A71E19"/>
    <w:rsid w:val="00A80EAB"/>
    <w:rsid w:val="00A85C92"/>
    <w:rsid w:val="00AC3AB6"/>
    <w:rsid w:val="00B205A2"/>
    <w:rsid w:val="00B25FA1"/>
    <w:rsid w:val="00B304F6"/>
    <w:rsid w:val="00B32AA1"/>
    <w:rsid w:val="00B87233"/>
    <w:rsid w:val="00B9117A"/>
    <w:rsid w:val="00BA2FDA"/>
    <w:rsid w:val="00BB3926"/>
    <w:rsid w:val="00BD0E1C"/>
    <w:rsid w:val="00BD5AA7"/>
    <w:rsid w:val="00BD60DA"/>
    <w:rsid w:val="00BE32D8"/>
    <w:rsid w:val="00BF6C71"/>
    <w:rsid w:val="00C22BC7"/>
    <w:rsid w:val="00C33B83"/>
    <w:rsid w:val="00C6143C"/>
    <w:rsid w:val="00C80E1F"/>
    <w:rsid w:val="00CD7195"/>
    <w:rsid w:val="00CE310A"/>
    <w:rsid w:val="00CF1303"/>
    <w:rsid w:val="00D20342"/>
    <w:rsid w:val="00D25678"/>
    <w:rsid w:val="00D36242"/>
    <w:rsid w:val="00D84677"/>
    <w:rsid w:val="00D93AF9"/>
    <w:rsid w:val="00DA41FD"/>
    <w:rsid w:val="00DF7A10"/>
    <w:rsid w:val="00E05546"/>
    <w:rsid w:val="00E06FD4"/>
    <w:rsid w:val="00E137F8"/>
    <w:rsid w:val="00E34F16"/>
    <w:rsid w:val="00E61345"/>
    <w:rsid w:val="00E61EFA"/>
    <w:rsid w:val="00E645CE"/>
    <w:rsid w:val="00EC474E"/>
    <w:rsid w:val="00ED53FE"/>
    <w:rsid w:val="00ED67E2"/>
    <w:rsid w:val="00EE05BA"/>
    <w:rsid w:val="00EF691E"/>
    <w:rsid w:val="00F11F99"/>
    <w:rsid w:val="00F15493"/>
    <w:rsid w:val="00F30D36"/>
    <w:rsid w:val="00FC0F03"/>
    <w:rsid w:val="00FC120B"/>
    <w:rsid w:val="00FD56B8"/>
    <w:rsid w:val="00FE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F55B1"/>
  <w15:chartTrackingRefBased/>
  <w15:docId w15:val="{37BFE787-79B5-4C82-9C5F-C959C685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688"/>
    <w:pPr>
      <w:spacing w:after="0" w:line="240" w:lineRule="auto"/>
    </w:pPr>
    <w:rPr>
      <w:rFonts w:ascii="Times New Roman" w:eastAsia="Times New Roman" w:hAnsi="Times New Roman" w:cs="Times New Roman"/>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4688"/>
    <w:pPr>
      <w:autoSpaceDE w:val="0"/>
      <w:autoSpaceDN w:val="0"/>
      <w:adjustRightInd w:val="0"/>
      <w:spacing w:after="0" w:line="240" w:lineRule="auto"/>
    </w:pPr>
    <w:rPr>
      <w:rFonts w:ascii="Aeroportal" w:eastAsia="Times New Roman" w:hAnsi="Aeroportal" w:cs="Aeroportal"/>
      <w:color w:val="000000"/>
      <w:sz w:val="24"/>
      <w:szCs w:val="24"/>
      <w:lang w:val="de-DE" w:eastAsia="de-DE"/>
    </w:rPr>
  </w:style>
  <w:style w:type="paragraph" w:styleId="ListParagraph">
    <w:name w:val="List Paragraph"/>
    <w:basedOn w:val="Normal"/>
    <w:link w:val="ListParagraphChar"/>
    <w:uiPriority w:val="34"/>
    <w:qFormat/>
    <w:rsid w:val="00A24688"/>
    <w:pPr>
      <w:ind w:left="720"/>
    </w:pPr>
  </w:style>
  <w:style w:type="table" w:styleId="TableGrid">
    <w:name w:val="Table Grid"/>
    <w:basedOn w:val="TableNormal"/>
    <w:rsid w:val="00A246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24688"/>
    <w:pPr>
      <w:shd w:val="clear" w:color="auto" w:fill="D9D9D9"/>
      <w:jc w:val="both"/>
    </w:pPr>
    <w:rPr>
      <w:b/>
      <w:szCs w:val="20"/>
      <w:lang w:val="en-GB" w:eastAsia="en-US"/>
    </w:rPr>
  </w:style>
  <w:style w:type="character" w:customStyle="1" w:styleId="BodyText3Char">
    <w:name w:val="Body Text 3 Char"/>
    <w:basedOn w:val="DefaultParagraphFont"/>
    <w:link w:val="BodyText3"/>
    <w:rsid w:val="00A24688"/>
    <w:rPr>
      <w:rFonts w:ascii="Times New Roman" w:eastAsia="Times New Roman" w:hAnsi="Times New Roman" w:cs="Times New Roman"/>
      <w:b/>
      <w:sz w:val="24"/>
      <w:szCs w:val="20"/>
      <w:shd w:val="clear" w:color="auto" w:fill="D9D9D9"/>
      <w:lang w:val="en-GB"/>
    </w:rPr>
  </w:style>
  <w:style w:type="character" w:styleId="CommentReference">
    <w:name w:val="annotation reference"/>
    <w:basedOn w:val="DefaultParagraphFont"/>
    <w:uiPriority w:val="99"/>
    <w:semiHidden/>
    <w:unhideWhenUsed/>
    <w:rsid w:val="005E31C0"/>
    <w:rPr>
      <w:sz w:val="16"/>
      <w:szCs w:val="16"/>
    </w:rPr>
  </w:style>
  <w:style w:type="paragraph" w:styleId="CommentText">
    <w:name w:val="annotation text"/>
    <w:basedOn w:val="Normal"/>
    <w:link w:val="CommentTextChar"/>
    <w:uiPriority w:val="99"/>
    <w:semiHidden/>
    <w:unhideWhenUsed/>
    <w:rsid w:val="005E31C0"/>
    <w:pPr>
      <w:spacing w:after="16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5E31C0"/>
    <w:rPr>
      <w:sz w:val="20"/>
      <w:szCs w:val="20"/>
    </w:rPr>
  </w:style>
  <w:style w:type="paragraph" w:styleId="CommentSubject">
    <w:name w:val="annotation subject"/>
    <w:basedOn w:val="CommentText"/>
    <w:next w:val="CommentText"/>
    <w:link w:val="CommentSubjectChar"/>
    <w:uiPriority w:val="99"/>
    <w:semiHidden/>
    <w:unhideWhenUsed/>
    <w:rsid w:val="002D4091"/>
    <w:pPr>
      <w:spacing w:after="0"/>
    </w:pPr>
    <w:rPr>
      <w:rFonts w:ascii="Times New Roman" w:eastAsia="Times New Roman" w:hAnsi="Times New Roman" w:cs="Times New Roman"/>
      <w:b/>
      <w:bCs/>
      <w:lang w:val="de-DE" w:eastAsia="de-DE"/>
    </w:rPr>
  </w:style>
  <w:style w:type="character" w:customStyle="1" w:styleId="CommentSubjectChar">
    <w:name w:val="Comment Subject Char"/>
    <w:basedOn w:val="CommentTextChar"/>
    <w:link w:val="CommentSubject"/>
    <w:uiPriority w:val="99"/>
    <w:semiHidden/>
    <w:rsid w:val="002D4091"/>
    <w:rPr>
      <w:rFonts w:ascii="Times New Roman" w:eastAsia="Times New Roman" w:hAnsi="Times New Roman" w:cs="Times New Roman"/>
      <w:b/>
      <w:bCs/>
      <w:sz w:val="20"/>
      <w:szCs w:val="20"/>
      <w:lang w:val="de-DE" w:eastAsia="de-DE"/>
    </w:rPr>
  </w:style>
  <w:style w:type="character" w:customStyle="1" w:styleId="ListParagraphChar">
    <w:name w:val="List Paragraph Char"/>
    <w:link w:val="ListParagraph"/>
    <w:uiPriority w:val="34"/>
    <w:locked/>
    <w:rsid w:val="006407FD"/>
    <w:rPr>
      <w:rFonts w:ascii="Times New Roman" w:eastAsia="Times New Roman" w:hAnsi="Times New Roman" w:cs="Times New Roman"/>
      <w:sz w:val="24"/>
      <w:szCs w:val="24"/>
      <w:lang w:val="de-DE" w:eastAsia="de-DE"/>
    </w:rPr>
  </w:style>
  <w:style w:type="paragraph" w:styleId="Header">
    <w:name w:val="header"/>
    <w:basedOn w:val="Normal"/>
    <w:link w:val="HeaderChar"/>
    <w:uiPriority w:val="99"/>
    <w:unhideWhenUsed/>
    <w:rsid w:val="00AC3AB6"/>
    <w:pPr>
      <w:tabs>
        <w:tab w:val="center" w:pos="4513"/>
        <w:tab w:val="right" w:pos="9026"/>
      </w:tabs>
    </w:pPr>
  </w:style>
  <w:style w:type="character" w:customStyle="1" w:styleId="HeaderChar">
    <w:name w:val="Header Char"/>
    <w:basedOn w:val="DefaultParagraphFont"/>
    <w:link w:val="Header"/>
    <w:uiPriority w:val="99"/>
    <w:rsid w:val="00AC3AB6"/>
    <w:rPr>
      <w:rFonts w:ascii="Times New Roman" w:eastAsia="Times New Roman" w:hAnsi="Times New Roman" w:cs="Times New Roman"/>
      <w:sz w:val="24"/>
      <w:szCs w:val="24"/>
      <w:lang w:val="de-DE" w:eastAsia="de-DE"/>
    </w:rPr>
  </w:style>
  <w:style w:type="paragraph" w:styleId="Footer">
    <w:name w:val="footer"/>
    <w:basedOn w:val="Normal"/>
    <w:link w:val="FooterChar"/>
    <w:uiPriority w:val="99"/>
    <w:unhideWhenUsed/>
    <w:rsid w:val="00AC3AB6"/>
    <w:pPr>
      <w:tabs>
        <w:tab w:val="center" w:pos="4513"/>
        <w:tab w:val="right" w:pos="9026"/>
      </w:tabs>
    </w:pPr>
  </w:style>
  <w:style w:type="character" w:customStyle="1" w:styleId="FooterChar">
    <w:name w:val="Footer Char"/>
    <w:basedOn w:val="DefaultParagraphFont"/>
    <w:link w:val="Footer"/>
    <w:uiPriority w:val="99"/>
    <w:rsid w:val="00AC3AB6"/>
    <w:rPr>
      <w:rFonts w:ascii="Times New Roman" w:eastAsia="Times New Roman" w:hAnsi="Times New Roman" w:cs="Times New Roman"/>
      <w:sz w:val="24"/>
      <w:szCs w:val="24"/>
      <w:lang w:val="de-DE" w:eastAsia="de-DE"/>
    </w:rPr>
  </w:style>
  <w:style w:type="character" w:styleId="Hyperlink">
    <w:name w:val="Hyperlink"/>
    <w:basedOn w:val="DefaultParagraphFont"/>
    <w:uiPriority w:val="99"/>
    <w:unhideWhenUsed/>
    <w:rsid w:val="00ED53FE"/>
    <w:rPr>
      <w:color w:val="0000FF"/>
      <w:u w:val="single"/>
    </w:rPr>
  </w:style>
  <w:style w:type="character" w:styleId="FollowedHyperlink">
    <w:name w:val="FollowedHyperlink"/>
    <w:basedOn w:val="DefaultParagraphFont"/>
    <w:uiPriority w:val="99"/>
    <w:semiHidden/>
    <w:unhideWhenUsed/>
    <w:rsid w:val="00ED53FE"/>
    <w:rPr>
      <w:color w:val="954F72" w:themeColor="followedHyperlink"/>
      <w:u w:val="single"/>
    </w:rPr>
  </w:style>
  <w:style w:type="character" w:customStyle="1" w:styleId="UnresolvedMention">
    <w:name w:val="Unresolved Mention"/>
    <w:basedOn w:val="DefaultParagraphFont"/>
    <w:uiPriority w:val="99"/>
    <w:semiHidden/>
    <w:unhideWhenUsed/>
    <w:rsid w:val="00ED53FE"/>
    <w:rPr>
      <w:color w:val="605E5C"/>
      <w:shd w:val="clear" w:color="auto" w:fill="E1DFDD"/>
    </w:rPr>
  </w:style>
  <w:style w:type="paragraph" w:styleId="BalloonText">
    <w:name w:val="Balloon Text"/>
    <w:basedOn w:val="Normal"/>
    <w:link w:val="BalloonTextChar"/>
    <w:uiPriority w:val="99"/>
    <w:semiHidden/>
    <w:unhideWhenUsed/>
    <w:rsid w:val="003127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732"/>
    <w:rPr>
      <w:rFonts w:ascii="Segoe UI" w:eastAsia="Times New Roman"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ecd.org/dac/evaluation/daccriteriaforevaluatingdevelopmentassistanc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4327</Words>
  <Characters>24670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Masumbuko Cyprien</dc:creator>
  <cp:keywords/>
  <dc:description/>
  <cp:lastModifiedBy>Olivier Rubibi</cp:lastModifiedBy>
  <cp:revision>2</cp:revision>
  <cp:lastPrinted>2021-10-27T15:53:00Z</cp:lastPrinted>
  <dcterms:created xsi:type="dcterms:W3CDTF">2021-10-29T11:46:00Z</dcterms:created>
  <dcterms:modified xsi:type="dcterms:W3CDTF">2021-10-29T11:46:00Z</dcterms:modified>
</cp:coreProperties>
</file>